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4698C26" w14:textId="77777777" w:rsidR="005202FB" w:rsidRPr="005202FB" w:rsidRDefault="005202FB" w:rsidP="005202FB">
      <w:pPr>
        <w:spacing w:after="150" w:line="240" w:lineRule="auto"/>
        <w:rPr>
          <w:rFonts w:ascii="&amp;quot" w:eastAsia="Times New Roman" w:hAnsi="&amp;quot" w:cs="Times New Roman"/>
          <w:color w:val="000000"/>
          <w:sz w:val="21"/>
          <w:szCs w:val="21"/>
        </w:rPr>
      </w:pPr>
      <w:proofErr w:type="gramStart"/>
      <w:r w:rsidRPr="005202FB">
        <w:rPr>
          <w:rFonts w:ascii="&amp;quot" w:eastAsia="Times New Roman" w:hAnsi="&amp;quot" w:cs="Times New Roman"/>
          <w:b/>
          <w:bCs/>
          <w:i/>
          <w:iCs/>
          <w:color w:val="000000"/>
          <w:sz w:val="21"/>
          <w:szCs w:val="21"/>
        </w:rPr>
        <w:t>1  The</w:t>
      </w:r>
      <w:proofErr w:type="gramEnd"/>
      <w:r w:rsidRPr="005202FB">
        <w:rPr>
          <w:rFonts w:ascii="&amp;quot" w:eastAsia="Times New Roman" w:hAnsi="&amp;quot" w:cs="Times New Roman"/>
          <w:b/>
          <w:bCs/>
          <w:i/>
          <w:iCs/>
          <w:color w:val="000000"/>
          <w:sz w:val="21"/>
          <w:szCs w:val="21"/>
        </w:rPr>
        <w:t xml:space="preserve"> amount of time you can spend in the sun without burning is related to the number of the sunscreen lotion you use. </w:t>
      </w:r>
    </w:p>
    <w:p w14:paraId="203257FC" w14:textId="77777777" w:rsidR="005202FB" w:rsidRPr="005202FB" w:rsidRDefault="005202FB" w:rsidP="005202FB">
      <w:pPr>
        <w:spacing w:after="150" w:line="240" w:lineRule="auto"/>
        <w:rPr>
          <w:rFonts w:ascii="&amp;quot" w:eastAsia="Times New Roman" w:hAnsi="&amp;quot" w:cs="Times New Roman"/>
          <w:color w:val="000000"/>
          <w:sz w:val="21"/>
          <w:szCs w:val="21"/>
        </w:rPr>
      </w:pPr>
      <w:r w:rsidRPr="005202FB">
        <w:rPr>
          <w:rFonts w:ascii="&amp;quot" w:eastAsia="Times New Roman" w:hAnsi="&amp;quot" w:cs="Times New Roman"/>
          <w:b/>
          <w:bCs/>
          <w:i/>
          <w:iCs/>
          <w:color w:val="000000"/>
          <w:sz w:val="21"/>
          <w:szCs w:val="21"/>
        </w:rPr>
        <w:t> </w:t>
      </w:r>
    </w:p>
    <w:tbl>
      <w:tblPr>
        <w:tblW w:w="4356"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226"/>
        <w:gridCol w:w="435"/>
        <w:gridCol w:w="540"/>
        <w:gridCol w:w="540"/>
        <w:gridCol w:w="615"/>
      </w:tblGrid>
      <w:tr w:rsidR="005202FB" w:rsidRPr="005202FB" w14:paraId="1DBD5714" w14:textId="77777777" w:rsidTr="005202FB">
        <w:trPr>
          <w:tblHeader/>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466631A4" w14:textId="77777777" w:rsidR="005202FB" w:rsidRPr="005202FB" w:rsidRDefault="005202FB" w:rsidP="005202FB">
            <w:pPr>
              <w:spacing w:after="150" w:line="240" w:lineRule="auto"/>
              <w:jc w:val="center"/>
              <w:rPr>
                <w:rFonts w:ascii="&amp;quot" w:eastAsia="Times New Roman" w:hAnsi="&amp;quot" w:cs="Times New Roman"/>
                <w:color w:val="000000"/>
                <w:sz w:val="21"/>
                <w:szCs w:val="21"/>
              </w:rPr>
            </w:pPr>
            <w:r w:rsidRPr="005202FB">
              <w:rPr>
                <w:rFonts w:ascii="&amp;quot" w:eastAsia="Times New Roman" w:hAnsi="&amp;quot" w:cs="Times New Roman"/>
                <w:b/>
                <w:bCs/>
                <w:color w:val="000000"/>
                <w:sz w:val="21"/>
                <w:szCs w:val="21"/>
              </w:rPr>
              <w:t>Sunscreen number, x</w:t>
            </w:r>
          </w:p>
        </w:tc>
        <w:tc>
          <w:tcPr>
            <w:tcW w:w="435"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598B4B46" w14:textId="77777777" w:rsidR="005202FB" w:rsidRPr="005202FB" w:rsidRDefault="005202FB" w:rsidP="005202FB">
            <w:pPr>
              <w:spacing w:after="150" w:line="240" w:lineRule="auto"/>
              <w:jc w:val="center"/>
              <w:rPr>
                <w:rFonts w:ascii="&amp;quot" w:eastAsia="Times New Roman" w:hAnsi="&amp;quot" w:cs="Times New Roman"/>
                <w:color w:val="000000"/>
                <w:sz w:val="21"/>
                <w:szCs w:val="21"/>
              </w:rPr>
            </w:pPr>
            <w:r w:rsidRPr="005202FB">
              <w:rPr>
                <w:rFonts w:ascii="&amp;quot" w:eastAsia="Times New Roman" w:hAnsi="&amp;quot" w:cs="Times New Roman"/>
                <w:b/>
                <w:bCs/>
                <w:color w:val="000000"/>
                <w:sz w:val="21"/>
                <w:szCs w:val="21"/>
              </w:rPr>
              <w:t>8</w:t>
            </w:r>
          </w:p>
        </w:tc>
        <w:tc>
          <w:tcPr>
            <w:tcW w:w="540"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4FD3AF72" w14:textId="77777777" w:rsidR="005202FB" w:rsidRPr="005202FB" w:rsidRDefault="005202FB" w:rsidP="005202FB">
            <w:pPr>
              <w:spacing w:after="150" w:line="240" w:lineRule="auto"/>
              <w:jc w:val="center"/>
              <w:rPr>
                <w:rFonts w:ascii="&amp;quot" w:eastAsia="Times New Roman" w:hAnsi="&amp;quot" w:cs="Times New Roman"/>
                <w:color w:val="000000"/>
                <w:sz w:val="21"/>
                <w:szCs w:val="21"/>
              </w:rPr>
            </w:pPr>
            <w:r w:rsidRPr="005202FB">
              <w:rPr>
                <w:rFonts w:ascii="&amp;quot" w:eastAsia="Times New Roman" w:hAnsi="&amp;quot" w:cs="Times New Roman"/>
                <w:b/>
                <w:bCs/>
                <w:color w:val="000000"/>
                <w:sz w:val="21"/>
                <w:szCs w:val="21"/>
              </w:rPr>
              <w:t>10</w:t>
            </w:r>
          </w:p>
        </w:tc>
        <w:tc>
          <w:tcPr>
            <w:tcW w:w="540"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06FE7B4A" w14:textId="77777777" w:rsidR="005202FB" w:rsidRPr="005202FB" w:rsidRDefault="005202FB" w:rsidP="005202FB">
            <w:pPr>
              <w:spacing w:after="150" w:line="240" w:lineRule="auto"/>
              <w:jc w:val="center"/>
              <w:rPr>
                <w:rFonts w:ascii="&amp;quot" w:eastAsia="Times New Roman" w:hAnsi="&amp;quot" w:cs="Times New Roman"/>
                <w:color w:val="000000"/>
                <w:sz w:val="21"/>
                <w:szCs w:val="21"/>
              </w:rPr>
            </w:pPr>
            <w:r w:rsidRPr="005202FB">
              <w:rPr>
                <w:rFonts w:ascii="&amp;quot" w:eastAsia="Times New Roman" w:hAnsi="&amp;quot" w:cs="Times New Roman"/>
                <w:b/>
                <w:bCs/>
                <w:color w:val="000000"/>
                <w:sz w:val="21"/>
                <w:szCs w:val="21"/>
              </w:rPr>
              <w:t>12</w:t>
            </w:r>
          </w:p>
        </w:tc>
        <w:tc>
          <w:tcPr>
            <w:tcW w:w="615"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6BCC754F" w14:textId="77777777" w:rsidR="005202FB" w:rsidRPr="005202FB" w:rsidRDefault="005202FB" w:rsidP="005202FB">
            <w:pPr>
              <w:spacing w:after="150" w:line="240" w:lineRule="auto"/>
              <w:jc w:val="center"/>
              <w:rPr>
                <w:rFonts w:ascii="&amp;quot" w:eastAsia="Times New Roman" w:hAnsi="&amp;quot" w:cs="Times New Roman"/>
                <w:color w:val="000000"/>
                <w:sz w:val="21"/>
                <w:szCs w:val="21"/>
              </w:rPr>
            </w:pPr>
            <w:r w:rsidRPr="005202FB">
              <w:rPr>
                <w:rFonts w:ascii="&amp;quot" w:eastAsia="Times New Roman" w:hAnsi="&amp;quot" w:cs="Times New Roman"/>
                <w:b/>
                <w:bCs/>
                <w:color w:val="000000"/>
                <w:sz w:val="21"/>
                <w:szCs w:val="21"/>
              </w:rPr>
              <w:t>14</w:t>
            </w:r>
          </w:p>
        </w:tc>
      </w:tr>
      <w:tr w:rsidR="005202FB" w:rsidRPr="005202FB" w14:paraId="5FDB0C1A" w14:textId="77777777" w:rsidTr="005202FB">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03C26C04" w14:textId="77777777" w:rsidR="005202FB" w:rsidRPr="005202FB" w:rsidRDefault="005202FB" w:rsidP="005202FB">
            <w:pPr>
              <w:spacing w:after="150" w:line="240" w:lineRule="auto"/>
              <w:rPr>
                <w:rFonts w:ascii="&amp;quot" w:eastAsia="Times New Roman" w:hAnsi="&amp;quot" w:cs="Times New Roman"/>
                <w:color w:val="000000"/>
                <w:sz w:val="21"/>
                <w:szCs w:val="21"/>
              </w:rPr>
            </w:pPr>
            <w:r w:rsidRPr="005202FB">
              <w:rPr>
                <w:rFonts w:ascii="&amp;quot" w:eastAsia="Times New Roman" w:hAnsi="&amp;quot" w:cs="Times New Roman"/>
                <w:b/>
                <w:bCs/>
                <w:color w:val="000000"/>
                <w:sz w:val="21"/>
                <w:szCs w:val="21"/>
              </w:rPr>
              <w:t>Time in minutes, y</w:t>
            </w:r>
          </w:p>
        </w:tc>
        <w:tc>
          <w:tcPr>
            <w:tcW w:w="435"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54B68F72" w14:textId="77777777" w:rsidR="005202FB" w:rsidRPr="005202FB" w:rsidRDefault="005202FB" w:rsidP="005202FB">
            <w:pPr>
              <w:spacing w:after="150" w:line="240" w:lineRule="auto"/>
              <w:jc w:val="center"/>
              <w:rPr>
                <w:rFonts w:ascii="&amp;quot" w:eastAsia="Times New Roman" w:hAnsi="&amp;quot" w:cs="Times New Roman"/>
                <w:color w:val="000000"/>
                <w:sz w:val="21"/>
                <w:szCs w:val="21"/>
              </w:rPr>
            </w:pPr>
            <w:r w:rsidRPr="005202FB">
              <w:rPr>
                <w:rFonts w:ascii="&amp;quot" w:eastAsia="Times New Roman" w:hAnsi="&amp;quot" w:cs="Times New Roman"/>
                <w:b/>
                <w:bCs/>
                <w:color w:val="000000"/>
                <w:sz w:val="21"/>
                <w:szCs w:val="21"/>
              </w:rPr>
              <w:t>120</w:t>
            </w:r>
          </w:p>
        </w:tc>
        <w:tc>
          <w:tcPr>
            <w:tcW w:w="540"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7AA9F8E1" w14:textId="77777777" w:rsidR="005202FB" w:rsidRPr="005202FB" w:rsidRDefault="005202FB" w:rsidP="005202FB">
            <w:pPr>
              <w:spacing w:after="150" w:line="240" w:lineRule="auto"/>
              <w:jc w:val="center"/>
              <w:rPr>
                <w:rFonts w:ascii="&amp;quot" w:eastAsia="Times New Roman" w:hAnsi="&amp;quot" w:cs="Times New Roman"/>
                <w:color w:val="000000"/>
                <w:sz w:val="21"/>
                <w:szCs w:val="21"/>
              </w:rPr>
            </w:pPr>
            <w:r w:rsidRPr="005202FB">
              <w:rPr>
                <w:rFonts w:ascii="&amp;quot" w:eastAsia="Times New Roman" w:hAnsi="&amp;quot" w:cs="Times New Roman"/>
                <w:b/>
                <w:bCs/>
                <w:color w:val="000000"/>
                <w:sz w:val="21"/>
                <w:szCs w:val="21"/>
              </w:rPr>
              <w:t>150</w:t>
            </w:r>
          </w:p>
        </w:tc>
        <w:tc>
          <w:tcPr>
            <w:tcW w:w="540"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65BDC23A" w14:textId="77777777" w:rsidR="005202FB" w:rsidRPr="005202FB" w:rsidRDefault="005202FB" w:rsidP="005202FB">
            <w:pPr>
              <w:spacing w:after="150" w:line="240" w:lineRule="auto"/>
              <w:jc w:val="center"/>
              <w:rPr>
                <w:rFonts w:ascii="&amp;quot" w:eastAsia="Times New Roman" w:hAnsi="&amp;quot" w:cs="Times New Roman"/>
                <w:color w:val="000000"/>
                <w:sz w:val="21"/>
                <w:szCs w:val="21"/>
              </w:rPr>
            </w:pPr>
            <w:r w:rsidRPr="005202FB">
              <w:rPr>
                <w:rFonts w:ascii="&amp;quot" w:eastAsia="Times New Roman" w:hAnsi="&amp;quot" w:cs="Times New Roman"/>
                <w:b/>
                <w:bCs/>
                <w:color w:val="000000"/>
                <w:sz w:val="21"/>
                <w:szCs w:val="21"/>
              </w:rPr>
              <w:t>180</w:t>
            </w:r>
          </w:p>
        </w:tc>
        <w:tc>
          <w:tcPr>
            <w:tcW w:w="615"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3BD119E4" w14:textId="77777777" w:rsidR="005202FB" w:rsidRPr="005202FB" w:rsidRDefault="005202FB" w:rsidP="005202FB">
            <w:pPr>
              <w:spacing w:after="150" w:line="240" w:lineRule="auto"/>
              <w:jc w:val="center"/>
              <w:rPr>
                <w:rFonts w:ascii="&amp;quot" w:eastAsia="Times New Roman" w:hAnsi="&amp;quot" w:cs="Times New Roman"/>
                <w:color w:val="000000"/>
                <w:sz w:val="21"/>
                <w:szCs w:val="21"/>
              </w:rPr>
            </w:pPr>
            <w:r w:rsidRPr="005202FB">
              <w:rPr>
                <w:rFonts w:ascii="&amp;quot" w:eastAsia="Times New Roman" w:hAnsi="&amp;quot" w:cs="Times New Roman"/>
                <w:b/>
                <w:bCs/>
                <w:color w:val="000000"/>
                <w:sz w:val="21"/>
                <w:szCs w:val="21"/>
              </w:rPr>
              <w:t>210</w:t>
            </w:r>
          </w:p>
        </w:tc>
      </w:tr>
    </w:tbl>
    <w:p w14:paraId="716C3E33" w14:textId="77777777" w:rsidR="005202FB" w:rsidRDefault="005202FB" w:rsidP="005202FB">
      <w:pPr>
        <w:spacing w:after="150" w:line="240" w:lineRule="auto"/>
        <w:rPr>
          <w:rFonts w:ascii="&amp;quot" w:eastAsia="Times New Roman" w:hAnsi="&amp;quot" w:cs="Times New Roman"/>
          <w:b/>
          <w:bCs/>
          <w:i/>
          <w:iCs/>
          <w:color w:val="000000"/>
          <w:sz w:val="21"/>
          <w:szCs w:val="21"/>
        </w:rPr>
      </w:pPr>
      <w:r w:rsidRPr="005202FB">
        <w:rPr>
          <w:rFonts w:ascii="&amp;quot" w:eastAsia="Times New Roman" w:hAnsi="&amp;quot" w:cs="Times New Roman"/>
          <w:b/>
          <w:bCs/>
          <w:i/>
          <w:iCs/>
          <w:color w:val="000000"/>
          <w:sz w:val="21"/>
          <w:szCs w:val="21"/>
        </w:rPr>
        <w:t> </w:t>
      </w:r>
    </w:p>
    <w:p w14:paraId="609B14ED" w14:textId="77777777" w:rsidR="005202FB" w:rsidRPr="005202FB" w:rsidRDefault="005202FB" w:rsidP="005202FB">
      <w:pPr>
        <w:spacing w:after="150" w:line="240" w:lineRule="auto"/>
        <w:rPr>
          <w:rFonts w:ascii="&amp;quot" w:eastAsia="Times New Roman" w:hAnsi="&amp;quot" w:cs="Times New Roman"/>
          <w:color w:val="000000"/>
          <w:sz w:val="21"/>
          <w:szCs w:val="21"/>
        </w:rPr>
      </w:pPr>
    </w:p>
    <w:p w14:paraId="387E9F3D" w14:textId="6D9F067D" w:rsidR="005202FB" w:rsidRDefault="005202FB" w:rsidP="005202FB">
      <w:pPr>
        <w:spacing w:after="150" w:line="240" w:lineRule="auto"/>
        <w:rPr>
          <w:rFonts w:ascii="&amp;quot" w:eastAsia="Times New Roman" w:hAnsi="&amp;quot" w:cs="Times New Roman"/>
          <w:b/>
          <w:bCs/>
          <w:i/>
          <w:iCs/>
          <w:color w:val="000000"/>
          <w:sz w:val="21"/>
          <w:szCs w:val="21"/>
        </w:rPr>
      </w:pPr>
      <w:r w:rsidRPr="005202FB">
        <w:rPr>
          <w:rFonts w:ascii="&amp;quot" w:eastAsia="Times New Roman" w:hAnsi="&amp;quot" w:cs="Times New Roman"/>
          <w:b/>
          <w:bCs/>
          <w:i/>
          <w:iCs/>
          <w:color w:val="000000"/>
          <w:sz w:val="21"/>
          <w:szCs w:val="21"/>
        </w:rPr>
        <w:t>How does increasing the sunscreen number by two change the time that can be spent in the sun?</w:t>
      </w:r>
    </w:p>
    <w:p w14:paraId="08C8E678" w14:textId="4B95A97F" w:rsidR="00CE62FA" w:rsidRPr="005202FB" w:rsidRDefault="00C44961" w:rsidP="005202FB">
      <w:pPr>
        <w:spacing w:after="150" w:line="240" w:lineRule="auto"/>
        <w:rPr>
          <w:rFonts w:ascii="&amp;quot" w:eastAsia="Times New Roman" w:hAnsi="&amp;quot" w:cs="Times New Roman"/>
          <w:color w:val="000000"/>
          <w:sz w:val="21"/>
          <w:szCs w:val="21"/>
        </w:rPr>
      </w:pPr>
      <w:r>
        <w:rPr>
          <w:rFonts w:ascii="&amp;quot" w:eastAsia="Times New Roman" w:hAnsi="&amp;quot" w:cs="Times New Roman"/>
          <w:color w:val="000000"/>
          <w:sz w:val="21"/>
          <w:szCs w:val="21"/>
        </w:rPr>
        <w:t>The time spent in the sun increases by 30.</w:t>
      </w:r>
    </w:p>
    <w:p w14:paraId="6CAFCA83" w14:textId="47944999" w:rsidR="005202FB" w:rsidRDefault="005202FB" w:rsidP="005202FB">
      <w:pPr>
        <w:spacing w:after="150" w:line="240" w:lineRule="auto"/>
        <w:rPr>
          <w:rFonts w:ascii="&amp;quot" w:eastAsia="Times New Roman" w:hAnsi="&amp;quot" w:cs="Times New Roman"/>
          <w:b/>
          <w:bCs/>
          <w:i/>
          <w:iCs/>
          <w:color w:val="000000"/>
          <w:sz w:val="21"/>
          <w:szCs w:val="21"/>
        </w:rPr>
      </w:pPr>
      <w:r w:rsidRPr="005202FB">
        <w:rPr>
          <w:rFonts w:ascii="&amp;quot" w:eastAsia="Times New Roman" w:hAnsi="&amp;quot" w:cs="Times New Roman"/>
          <w:b/>
          <w:bCs/>
          <w:i/>
          <w:iCs/>
          <w:color w:val="000000"/>
          <w:sz w:val="21"/>
          <w:szCs w:val="21"/>
        </w:rPr>
        <w:t>Draw a graph for the function.</w:t>
      </w:r>
    </w:p>
    <w:p w14:paraId="1ED851F8" w14:textId="53F90470" w:rsidR="00C44961" w:rsidRPr="005202FB" w:rsidRDefault="00C44961" w:rsidP="005202FB">
      <w:pPr>
        <w:spacing w:after="150" w:line="240" w:lineRule="auto"/>
        <w:rPr>
          <w:rFonts w:ascii="&amp;quot" w:eastAsia="Times New Roman" w:hAnsi="&amp;quot" w:cs="Times New Roman"/>
          <w:color w:val="000000"/>
          <w:sz w:val="21"/>
          <w:szCs w:val="21"/>
        </w:rPr>
      </w:pPr>
      <w:r>
        <w:rPr>
          <w:noProof/>
        </w:rPr>
        <w:drawing>
          <wp:inline distT="0" distB="0" distL="0" distR="0" wp14:anchorId="132C2344" wp14:editId="279208A5">
            <wp:extent cx="5943600" cy="4930140"/>
            <wp:effectExtent l="0" t="0" r="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5943600" cy="4930140"/>
                    </a:xfrm>
                    <a:prstGeom prst="rect">
                      <a:avLst/>
                    </a:prstGeom>
                  </pic:spPr>
                </pic:pic>
              </a:graphicData>
            </a:graphic>
          </wp:inline>
        </w:drawing>
      </w:r>
    </w:p>
    <w:p w14:paraId="2EF8FE40" w14:textId="77777777" w:rsidR="005202FB" w:rsidRDefault="005202FB" w:rsidP="005202FB">
      <w:pPr>
        <w:spacing w:after="150" w:line="240" w:lineRule="auto"/>
        <w:rPr>
          <w:rFonts w:ascii="&amp;quot" w:eastAsia="Times New Roman" w:hAnsi="&amp;quot" w:cs="Times New Roman"/>
          <w:b/>
          <w:bCs/>
          <w:i/>
          <w:iCs/>
          <w:color w:val="000000"/>
          <w:sz w:val="21"/>
          <w:szCs w:val="21"/>
        </w:rPr>
      </w:pPr>
      <w:r w:rsidRPr="005202FB">
        <w:rPr>
          <w:rFonts w:ascii="&amp;quot" w:eastAsia="Times New Roman" w:hAnsi="&amp;quot" w:cs="Times New Roman"/>
          <w:b/>
          <w:bCs/>
          <w:i/>
          <w:iCs/>
          <w:color w:val="000000"/>
          <w:sz w:val="21"/>
          <w:szCs w:val="21"/>
        </w:rPr>
        <w:t>Write a formula for the function. </w:t>
      </w:r>
    </w:p>
    <w:p w14:paraId="7A42AA38" w14:textId="1E453088" w:rsidR="005202FB" w:rsidRPr="00C44961" w:rsidRDefault="00C44961" w:rsidP="005202FB">
      <w:pPr>
        <w:spacing w:after="150" w:line="240" w:lineRule="auto"/>
        <w:rPr>
          <w:rFonts w:ascii="&amp;quot" w:eastAsia="Times New Roman" w:hAnsi="&amp;quot" w:cs="Times New Roman"/>
          <w:i/>
          <w:color w:val="000000"/>
          <w:sz w:val="21"/>
          <w:szCs w:val="21"/>
        </w:rPr>
      </w:pPr>
      <m:oMathPara>
        <m:oMath>
          <m:d>
            <m:dPr>
              <m:ctrlPr>
                <w:rPr>
                  <w:rFonts w:ascii="Cambria Math" w:eastAsia="Times New Roman" w:hAnsi="Cambria Math" w:cs="Times New Roman"/>
                  <w:i/>
                  <w:color w:val="000000"/>
                  <w:sz w:val="21"/>
                  <w:szCs w:val="21"/>
                </w:rPr>
              </m:ctrlPr>
            </m:dPr>
            <m:e>
              <m:sSub>
                <m:sSubPr>
                  <m:ctrlPr>
                    <w:rPr>
                      <w:rFonts w:ascii="Cambria Math" w:eastAsia="Times New Roman" w:hAnsi="Cambria Math" w:cs="Times New Roman"/>
                      <w:i/>
                      <w:color w:val="000000"/>
                      <w:sz w:val="21"/>
                      <w:szCs w:val="21"/>
                    </w:rPr>
                  </m:ctrlPr>
                </m:sSubPr>
                <m:e>
                  <m:r>
                    <w:rPr>
                      <w:rFonts w:ascii="Cambria Math" w:eastAsia="Times New Roman" w:hAnsi="Cambria Math" w:cs="Times New Roman"/>
                      <w:color w:val="000000"/>
                      <w:sz w:val="21"/>
                      <w:szCs w:val="21"/>
                    </w:rPr>
                    <m:t>x</m:t>
                  </m:r>
                </m:e>
                <m:sub>
                  <m:r>
                    <w:rPr>
                      <w:rFonts w:ascii="Cambria Math" w:eastAsia="Times New Roman" w:hAnsi="Cambria Math" w:cs="Times New Roman"/>
                      <w:color w:val="000000"/>
                      <w:sz w:val="21"/>
                      <w:szCs w:val="21"/>
                    </w:rPr>
                    <m:t>1</m:t>
                  </m:r>
                </m:sub>
              </m:sSub>
              <m:r>
                <w:rPr>
                  <w:rFonts w:ascii="Cambria Math" w:eastAsia="Times New Roman" w:hAnsi="Cambria Math" w:cs="Times New Roman"/>
                  <w:color w:val="000000"/>
                  <w:sz w:val="21"/>
                  <w:szCs w:val="21"/>
                </w:rPr>
                <m:t>,</m:t>
              </m:r>
              <m:sSub>
                <m:sSubPr>
                  <m:ctrlPr>
                    <w:rPr>
                      <w:rFonts w:ascii="Cambria Math" w:eastAsia="Times New Roman" w:hAnsi="Cambria Math" w:cs="Times New Roman"/>
                      <w:i/>
                      <w:color w:val="000000"/>
                      <w:sz w:val="21"/>
                      <w:szCs w:val="21"/>
                    </w:rPr>
                  </m:ctrlPr>
                </m:sSubPr>
                <m:e>
                  <m:r>
                    <w:rPr>
                      <w:rFonts w:ascii="Cambria Math" w:eastAsia="Times New Roman" w:hAnsi="Cambria Math" w:cs="Times New Roman"/>
                      <w:color w:val="000000"/>
                      <w:sz w:val="21"/>
                      <w:szCs w:val="21"/>
                    </w:rPr>
                    <m:t>y</m:t>
                  </m:r>
                </m:e>
                <m:sub>
                  <m:r>
                    <w:rPr>
                      <w:rFonts w:ascii="Cambria Math" w:eastAsia="Times New Roman" w:hAnsi="Cambria Math" w:cs="Times New Roman"/>
                      <w:color w:val="000000"/>
                      <w:sz w:val="21"/>
                      <w:szCs w:val="21"/>
                    </w:rPr>
                    <m:t>1</m:t>
                  </m:r>
                </m:sub>
              </m:sSub>
            </m:e>
          </m:d>
          <m:r>
            <w:rPr>
              <w:rFonts w:ascii="Cambria Math" w:eastAsia="Times New Roman" w:hAnsi="Cambria Math" w:cs="Times New Roman"/>
              <w:color w:val="000000"/>
              <w:sz w:val="21"/>
              <w:szCs w:val="21"/>
            </w:rPr>
            <m:t>=</m:t>
          </m:r>
          <m:d>
            <m:dPr>
              <m:ctrlPr>
                <w:rPr>
                  <w:rFonts w:ascii="Cambria Math" w:eastAsia="Times New Roman" w:hAnsi="Cambria Math" w:cs="Times New Roman"/>
                  <w:i/>
                  <w:color w:val="000000"/>
                  <w:sz w:val="21"/>
                  <w:szCs w:val="21"/>
                </w:rPr>
              </m:ctrlPr>
            </m:dPr>
            <m:e>
              <m:r>
                <w:rPr>
                  <w:rFonts w:ascii="Cambria Math" w:eastAsia="Times New Roman" w:hAnsi="Cambria Math" w:cs="Times New Roman"/>
                  <w:color w:val="000000"/>
                  <w:sz w:val="21"/>
                  <w:szCs w:val="21"/>
                </w:rPr>
                <m:t>8,120</m:t>
              </m:r>
            </m:e>
          </m:d>
        </m:oMath>
      </m:oMathPara>
    </w:p>
    <w:p w14:paraId="5F6383C2" w14:textId="00601D0D" w:rsidR="00C44961" w:rsidRPr="00C44961" w:rsidRDefault="00C44961" w:rsidP="005202FB">
      <w:pPr>
        <w:spacing w:after="150" w:line="240" w:lineRule="auto"/>
        <w:rPr>
          <w:rFonts w:ascii="&amp;quot" w:eastAsia="Times New Roman" w:hAnsi="&amp;quot" w:cs="Times New Roman"/>
          <w:i/>
          <w:color w:val="000000"/>
          <w:sz w:val="21"/>
          <w:szCs w:val="21"/>
        </w:rPr>
      </w:pPr>
      <m:oMathPara>
        <m:oMath>
          <m:d>
            <m:dPr>
              <m:ctrlPr>
                <w:rPr>
                  <w:rFonts w:ascii="Cambria Math" w:eastAsia="Times New Roman" w:hAnsi="Cambria Math" w:cs="Times New Roman"/>
                  <w:i/>
                  <w:color w:val="000000"/>
                  <w:sz w:val="21"/>
                  <w:szCs w:val="21"/>
                </w:rPr>
              </m:ctrlPr>
            </m:dPr>
            <m:e>
              <m:sSub>
                <m:sSubPr>
                  <m:ctrlPr>
                    <w:rPr>
                      <w:rFonts w:ascii="Cambria Math" w:eastAsia="Times New Roman" w:hAnsi="Cambria Math" w:cs="Times New Roman"/>
                      <w:i/>
                      <w:color w:val="000000"/>
                      <w:sz w:val="21"/>
                      <w:szCs w:val="21"/>
                    </w:rPr>
                  </m:ctrlPr>
                </m:sSubPr>
                <m:e>
                  <m:r>
                    <w:rPr>
                      <w:rFonts w:ascii="Cambria Math" w:eastAsia="Times New Roman" w:hAnsi="Cambria Math" w:cs="Times New Roman"/>
                      <w:color w:val="000000"/>
                      <w:sz w:val="21"/>
                      <w:szCs w:val="21"/>
                    </w:rPr>
                    <m:t>x</m:t>
                  </m:r>
                </m:e>
                <m:sub>
                  <m:r>
                    <w:rPr>
                      <w:rFonts w:ascii="Cambria Math" w:eastAsia="Times New Roman" w:hAnsi="Cambria Math" w:cs="Times New Roman"/>
                      <w:color w:val="000000"/>
                      <w:sz w:val="21"/>
                      <w:szCs w:val="21"/>
                    </w:rPr>
                    <m:t>2</m:t>
                  </m:r>
                </m:sub>
              </m:sSub>
              <m:r>
                <w:rPr>
                  <w:rFonts w:ascii="Cambria Math" w:eastAsia="Times New Roman" w:hAnsi="Cambria Math" w:cs="Times New Roman"/>
                  <w:color w:val="000000"/>
                  <w:sz w:val="21"/>
                  <w:szCs w:val="21"/>
                </w:rPr>
                <m:t>,</m:t>
              </m:r>
              <m:sSub>
                <m:sSubPr>
                  <m:ctrlPr>
                    <w:rPr>
                      <w:rFonts w:ascii="Cambria Math" w:eastAsia="Times New Roman" w:hAnsi="Cambria Math" w:cs="Times New Roman"/>
                      <w:i/>
                      <w:color w:val="000000"/>
                      <w:sz w:val="21"/>
                      <w:szCs w:val="21"/>
                    </w:rPr>
                  </m:ctrlPr>
                </m:sSubPr>
                <m:e>
                  <m:r>
                    <w:rPr>
                      <w:rFonts w:ascii="Cambria Math" w:eastAsia="Times New Roman" w:hAnsi="Cambria Math" w:cs="Times New Roman"/>
                      <w:color w:val="000000"/>
                      <w:sz w:val="21"/>
                      <w:szCs w:val="21"/>
                    </w:rPr>
                    <m:t>y</m:t>
                  </m:r>
                </m:e>
                <m:sub>
                  <m:r>
                    <w:rPr>
                      <w:rFonts w:ascii="Cambria Math" w:eastAsia="Times New Roman" w:hAnsi="Cambria Math" w:cs="Times New Roman"/>
                      <w:color w:val="000000"/>
                      <w:sz w:val="21"/>
                      <w:szCs w:val="21"/>
                    </w:rPr>
                    <m:t>2</m:t>
                  </m:r>
                </m:sub>
              </m:sSub>
            </m:e>
          </m:d>
          <m:r>
            <w:rPr>
              <w:rFonts w:ascii="Cambria Math" w:eastAsia="Times New Roman" w:hAnsi="Cambria Math" w:cs="Times New Roman"/>
              <w:color w:val="000000"/>
              <w:sz w:val="21"/>
              <w:szCs w:val="21"/>
            </w:rPr>
            <m:t>=</m:t>
          </m:r>
          <m:d>
            <m:dPr>
              <m:ctrlPr>
                <w:rPr>
                  <w:rFonts w:ascii="Cambria Math" w:eastAsia="Times New Roman" w:hAnsi="Cambria Math" w:cs="Times New Roman"/>
                  <w:i/>
                  <w:color w:val="000000"/>
                  <w:sz w:val="21"/>
                  <w:szCs w:val="21"/>
                </w:rPr>
              </m:ctrlPr>
            </m:dPr>
            <m:e>
              <m:r>
                <w:rPr>
                  <w:rFonts w:ascii="Cambria Math" w:eastAsia="Times New Roman" w:hAnsi="Cambria Math" w:cs="Times New Roman"/>
                  <w:color w:val="000000"/>
                  <w:sz w:val="21"/>
                  <w:szCs w:val="21"/>
                </w:rPr>
                <m:t>14,210</m:t>
              </m:r>
            </m:e>
          </m:d>
        </m:oMath>
      </m:oMathPara>
    </w:p>
    <w:p w14:paraId="024721A4" w14:textId="596F298C" w:rsidR="00C44961" w:rsidRPr="0025506A" w:rsidRDefault="00C44961" w:rsidP="005202FB">
      <w:pPr>
        <w:spacing w:after="150" w:line="240" w:lineRule="auto"/>
        <w:rPr>
          <w:rFonts w:ascii="&amp;quot" w:eastAsia="Times New Roman" w:hAnsi="&amp;quot" w:cs="Times New Roman"/>
          <w:i/>
          <w:color w:val="000000"/>
          <w:sz w:val="21"/>
          <w:szCs w:val="21"/>
        </w:rPr>
      </w:pPr>
      <m:oMathPara>
        <m:oMath>
          <m:r>
            <w:rPr>
              <w:rFonts w:ascii="Cambria Math" w:eastAsia="Times New Roman" w:hAnsi="Cambria Math" w:cs="Times New Roman"/>
              <w:color w:val="000000"/>
              <w:sz w:val="21"/>
              <w:szCs w:val="21"/>
            </w:rPr>
            <w:lastRenderedPageBreak/>
            <m:t>m=</m:t>
          </m:r>
          <m:f>
            <m:fPr>
              <m:ctrlPr>
                <w:rPr>
                  <w:rFonts w:ascii="Cambria Math" w:eastAsia="Times New Roman" w:hAnsi="Cambria Math" w:cs="Times New Roman"/>
                  <w:i/>
                  <w:color w:val="000000"/>
                  <w:sz w:val="21"/>
                  <w:szCs w:val="21"/>
                </w:rPr>
              </m:ctrlPr>
            </m:fPr>
            <m:num>
              <m:sSub>
                <m:sSubPr>
                  <m:ctrlPr>
                    <w:rPr>
                      <w:rFonts w:ascii="Cambria Math" w:eastAsia="Times New Roman" w:hAnsi="Cambria Math" w:cs="Times New Roman"/>
                      <w:i/>
                      <w:color w:val="000000"/>
                      <w:sz w:val="21"/>
                      <w:szCs w:val="21"/>
                    </w:rPr>
                  </m:ctrlPr>
                </m:sSubPr>
                <m:e>
                  <m:r>
                    <w:rPr>
                      <w:rFonts w:ascii="Cambria Math" w:eastAsia="Times New Roman" w:hAnsi="Cambria Math" w:cs="Times New Roman"/>
                      <w:color w:val="000000"/>
                      <w:sz w:val="21"/>
                      <w:szCs w:val="21"/>
                    </w:rPr>
                    <m:t>y</m:t>
                  </m:r>
                </m:e>
                <m:sub>
                  <m:r>
                    <w:rPr>
                      <w:rFonts w:ascii="Cambria Math" w:eastAsia="Times New Roman" w:hAnsi="Cambria Math" w:cs="Times New Roman"/>
                      <w:color w:val="000000"/>
                      <w:sz w:val="21"/>
                      <w:szCs w:val="21"/>
                    </w:rPr>
                    <m:t>2</m:t>
                  </m:r>
                </m:sub>
              </m:sSub>
              <m:r>
                <w:rPr>
                  <w:rFonts w:ascii="Cambria Math" w:eastAsia="Times New Roman" w:hAnsi="Cambria Math" w:cs="Times New Roman"/>
                  <w:color w:val="000000"/>
                  <w:sz w:val="21"/>
                  <w:szCs w:val="21"/>
                </w:rPr>
                <m:t>-</m:t>
              </m:r>
              <m:sSub>
                <m:sSubPr>
                  <m:ctrlPr>
                    <w:rPr>
                      <w:rFonts w:ascii="Cambria Math" w:eastAsia="Times New Roman" w:hAnsi="Cambria Math" w:cs="Times New Roman"/>
                      <w:i/>
                      <w:color w:val="000000"/>
                      <w:sz w:val="21"/>
                      <w:szCs w:val="21"/>
                    </w:rPr>
                  </m:ctrlPr>
                </m:sSubPr>
                <m:e>
                  <m:r>
                    <w:rPr>
                      <w:rFonts w:ascii="Cambria Math" w:eastAsia="Times New Roman" w:hAnsi="Cambria Math" w:cs="Times New Roman"/>
                      <w:color w:val="000000"/>
                      <w:sz w:val="21"/>
                      <w:szCs w:val="21"/>
                    </w:rPr>
                    <m:t>y</m:t>
                  </m:r>
                </m:e>
                <m:sub>
                  <m:r>
                    <w:rPr>
                      <w:rFonts w:ascii="Cambria Math" w:eastAsia="Times New Roman" w:hAnsi="Cambria Math" w:cs="Times New Roman"/>
                      <w:color w:val="000000"/>
                      <w:sz w:val="21"/>
                      <w:szCs w:val="21"/>
                    </w:rPr>
                    <m:t>1</m:t>
                  </m:r>
                </m:sub>
              </m:sSub>
            </m:num>
            <m:den>
              <m:sSub>
                <m:sSubPr>
                  <m:ctrlPr>
                    <w:rPr>
                      <w:rFonts w:ascii="Cambria Math" w:eastAsia="Times New Roman" w:hAnsi="Cambria Math" w:cs="Times New Roman"/>
                      <w:i/>
                      <w:color w:val="000000"/>
                      <w:sz w:val="21"/>
                      <w:szCs w:val="21"/>
                    </w:rPr>
                  </m:ctrlPr>
                </m:sSubPr>
                <m:e>
                  <m:r>
                    <w:rPr>
                      <w:rFonts w:ascii="Cambria Math" w:eastAsia="Times New Roman" w:hAnsi="Cambria Math" w:cs="Times New Roman"/>
                      <w:color w:val="000000"/>
                      <w:sz w:val="21"/>
                      <w:szCs w:val="21"/>
                    </w:rPr>
                    <m:t>x</m:t>
                  </m:r>
                </m:e>
                <m:sub>
                  <m:r>
                    <w:rPr>
                      <w:rFonts w:ascii="Cambria Math" w:eastAsia="Times New Roman" w:hAnsi="Cambria Math" w:cs="Times New Roman"/>
                      <w:color w:val="000000"/>
                      <w:sz w:val="21"/>
                      <w:szCs w:val="21"/>
                    </w:rPr>
                    <m:t>2</m:t>
                  </m:r>
                </m:sub>
              </m:sSub>
              <m:r>
                <w:rPr>
                  <w:rFonts w:ascii="Cambria Math" w:eastAsia="Times New Roman" w:hAnsi="Cambria Math" w:cs="Times New Roman"/>
                  <w:color w:val="000000"/>
                  <w:sz w:val="21"/>
                  <w:szCs w:val="21"/>
                </w:rPr>
                <m:t>-</m:t>
              </m:r>
              <m:sSub>
                <m:sSubPr>
                  <m:ctrlPr>
                    <w:rPr>
                      <w:rFonts w:ascii="Cambria Math" w:eastAsia="Times New Roman" w:hAnsi="Cambria Math" w:cs="Times New Roman"/>
                      <w:i/>
                      <w:color w:val="000000"/>
                      <w:sz w:val="21"/>
                      <w:szCs w:val="21"/>
                    </w:rPr>
                  </m:ctrlPr>
                </m:sSubPr>
                <m:e>
                  <m:r>
                    <w:rPr>
                      <w:rFonts w:ascii="Cambria Math" w:eastAsia="Times New Roman" w:hAnsi="Cambria Math" w:cs="Times New Roman"/>
                      <w:color w:val="000000"/>
                      <w:sz w:val="21"/>
                      <w:szCs w:val="21"/>
                    </w:rPr>
                    <m:t>x</m:t>
                  </m:r>
                </m:e>
                <m:sub>
                  <m:r>
                    <w:rPr>
                      <w:rFonts w:ascii="Cambria Math" w:eastAsia="Times New Roman" w:hAnsi="Cambria Math" w:cs="Times New Roman"/>
                      <w:color w:val="000000"/>
                      <w:sz w:val="21"/>
                      <w:szCs w:val="21"/>
                    </w:rPr>
                    <m:t>1</m:t>
                  </m:r>
                </m:sub>
              </m:sSub>
            </m:den>
          </m:f>
          <m:r>
            <w:rPr>
              <w:rFonts w:ascii="Cambria Math" w:eastAsia="Times New Roman" w:hAnsi="Cambria Math" w:cs="Times New Roman"/>
              <w:color w:val="000000"/>
              <w:sz w:val="21"/>
              <w:szCs w:val="21"/>
            </w:rPr>
            <m:t>=</m:t>
          </m:r>
          <m:f>
            <m:fPr>
              <m:ctrlPr>
                <w:rPr>
                  <w:rFonts w:ascii="Cambria Math" w:eastAsia="Times New Roman" w:hAnsi="Cambria Math" w:cs="Times New Roman"/>
                  <w:i/>
                  <w:color w:val="000000"/>
                  <w:sz w:val="21"/>
                  <w:szCs w:val="21"/>
                </w:rPr>
              </m:ctrlPr>
            </m:fPr>
            <m:num>
              <m:r>
                <w:rPr>
                  <w:rFonts w:ascii="Cambria Math" w:eastAsia="Times New Roman" w:hAnsi="Cambria Math" w:cs="Times New Roman"/>
                  <w:color w:val="000000"/>
                  <w:sz w:val="21"/>
                  <w:szCs w:val="21"/>
                </w:rPr>
                <m:t>210-120</m:t>
              </m:r>
            </m:num>
            <m:den>
              <m:r>
                <w:rPr>
                  <w:rFonts w:ascii="Cambria Math" w:eastAsia="Times New Roman" w:hAnsi="Cambria Math" w:cs="Times New Roman"/>
                  <w:color w:val="000000"/>
                  <w:sz w:val="21"/>
                  <w:szCs w:val="21"/>
                </w:rPr>
                <m:t>14-8</m:t>
              </m:r>
            </m:den>
          </m:f>
          <m:r>
            <w:rPr>
              <w:rFonts w:ascii="Cambria Math" w:eastAsia="Times New Roman" w:hAnsi="Cambria Math" w:cs="Times New Roman"/>
              <w:color w:val="000000"/>
              <w:sz w:val="21"/>
              <w:szCs w:val="21"/>
            </w:rPr>
            <m:t>=</m:t>
          </m:r>
          <m:f>
            <m:fPr>
              <m:ctrlPr>
                <w:rPr>
                  <w:rFonts w:ascii="Cambria Math" w:eastAsia="Times New Roman" w:hAnsi="Cambria Math" w:cs="Times New Roman"/>
                  <w:i/>
                  <w:color w:val="000000"/>
                  <w:sz w:val="21"/>
                  <w:szCs w:val="21"/>
                </w:rPr>
              </m:ctrlPr>
            </m:fPr>
            <m:num>
              <m:r>
                <w:rPr>
                  <w:rFonts w:ascii="Cambria Math" w:eastAsia="Times New Roman" w:hAnsi="Cambria Math" w:cs="Times New Roman"/>
                  <w:color w:val="000000"/>
                  <w:sz w:val="21"/>
                  <w:szCs w:val="21"/>
                </w:rPr>
                <m:t>90</m:t>
              </m:r>
            </m:num>
            <m:den>
              <m:r>
                <w:rPr>
                  <w:rFonts w:ascii="Cambria Math" w:eastAsia="Times New Roman" w:hAnsi="Cambria Math" w:cs="Times New Roman"/>
                  <w:color w:val="000000"/>
                  <w:sz w:val="21"/>
                  <w:szCs w:val="21"/>
                </w:rPr>
                <m:t>6</m:t>
              </m:r>
            </m:den>
          </m:f>
          <m:r>
            <w:rPr>
              <w:rFonts w:ascii="Cambria Math" w:eastAsia="Times New Roman" w:hAnsi="Cambria Math" w:cs="Times New Roman"/>
              <w:color w:val="000000"/>
              <w:sz w:val="21"/>
              <w:szCs w:val="21"/>
            </w:rPr>
            <m:t>=15</m:t>
          </m:r>
        </m:oMath>
      </m:oMathPara>
    </w:p>
    <w:p w14:paraId="1899CD7B" w14:textId="473E599A" w:rsidR="0025506A" w:rsidRPr="0025506A" w:rsidRDefault="0025506A" w:rsidP="005202FB">
      <w:pPr>
        <w:spacing w:after="150" w:line="240" w:lineRule="auto"/>
        <w:rPr>
          <w:rFonts w:ascii="&amp;quot" w:eastAsia="Times New Roman" w:hAnsi="&amp;quot" w:cs="Times New Roman"/>
          <w:i/>
          <w:color w:val="000000"/>
          <w:sz w:val="21"/>
          <w:szCs w:val="21"/>
        </w:rPr>
      </w:pPr>
      <m:oMathPara>
        <m:oMath>
          <m:r>
            <w:rPr>
              <w:rFonts w:ascii="Cambria Math" w:eastAsia="Times New Roman" w:hAnsi="Cambria Math" w:cs="Times New Roman"/>
              <w:color w:val="000000"/>
              <w:sz w:val="21"/>
              <w:szCs w:val="21"/>
            </w:rPr>
            <m:t>y-</m:t>
          </m:r>
          <m:sSub>
            <m:sSubPr>
              <m:ctrlPr>
                <w:rPr>
                  <w:rFonts w:ascii="Cambria Math" w:eastAsia="Times New Roman" w:hAnsi="Cambria Math" w:cs="Times New Roman"/>
                  <w:i/>
                  <w:color w:val="000000"/>
                  <w:sz w:val="21"/>
                  <w:szCs w:val="21"/>
                </w:rPr>
              </m:ctrlPr>
            </m:sSubPr>
            <m:e>
              <m:r>
                <w:rPr>
                  <w:rFonts w:ascii="Cambria Math" w:eastAsia="Times New Roman" w:hAnsi="Cambria Math" w:cs="Times New Roman"/>
                  <w:color w:val="000000"/>
                  <w:sz w:val="21"/>
                  <w:szCs w:val="21"/>
                </w:rPr>
                <m:t>y</m:t>
              </m:r>
            </m:e>
            <m:sub>
              <m:r>
                <w:rPr>
                  <w:rFonts w:ascii="Cambria Math" w:eastAsia="Times New Roman" w:hAnsi="Cambria Math" w:cs="Times New Roman"/>
                  <w:color w:val="000000"/>
                  <w:sz w:val="21"/>
                  <w:szCs w:val="21"/>
                </w:rPr>
                <m:t>1</m:t>
              </m:r>
            </m:sub>
          </m:sSub>
          <m:r>
            <w:rPr>
              <w:rFonts w:ascii="Cambria Math" w:eastAsia="Times New Roman" w:hAnsi="Cambria Math" w:cs="Times New Roman"/>
              <w:color w:val="000000"/>
              <w:sz w:val="21"/>
              <w:szCs w:val="21"/>
            </w:rPr>
            <m:t>=m</m:t>
          </m:r>
          <m:d>
            <m:dPr>
              <m:ctrlPr>
                <w:rPr>
                  <w:rFonts w:ascii="Cambria Math" w:eastAsia="Times New Roman" w:hAnsi="Cambria Math" w:cs="Times New Roman"/>
                  <w:i/>
                  <w:color w:val="000000"/>
                  <w:sz w:val="21"/>
                  <w:szCs w:val="21"/>
                </w:rPr>
              </m:ctrlPr>
            </m:dPr>
            <m:e>
              <m:r>
                <w:rPr>
                  <w:rFonts w:ascii="Cambria Math" w:eastAsia="Times New Roman" w:hAnsi="Cambria Math" w:cs="Times New Roman"/>
                  <w:color w:val="000000"/>
                  <w:sz w:val="21"/>
                  <w:szCs w:val="21"/>
                </w:rPr>
                <m:t>x-</m:t>
              </m:r>
              <m:sSub>
                <m:sSubPr>
                  <m:ctrlPr>
                    <w:rPr>
                      <w:rFonts w:ascii="Cambria Math" w:eastAsia="Times New Roman" w:hAnsi="Cambria Math" w:cs="Times New Roman"/>
                      <w:i/>
                      <w:color w:val="000000"/>
                      <w:sz w:val="21"/>
                      <w:szCs w:val="21"/>
                    </w:rPr>
                  </m:ctrlPr>
                </m:sSubPr>
                <m:e>
                  <m:r>
                    <w:rPr>
                      <w:rFonts w:ascii="Cambria Math" w:eastAsia="Times New Roman" w:hAnsi="Cambria Math" w:cs="Times New Roman"/>
                      <w:color w:val="000000"/>
                      <w:sz w:val="21"/>
                      <w:szCs w:val="21"/>
                    </w:rPr>
                    <m:t>x</m:t>
                  </m:r>
                </m:e>
                <m:sub>
                  <m:r>
                    <w:rPr>
                      <w:rFonts w:ascii="Cambria Math" w:eastAsia="Times New Roman" w:hAnsi="Cambria Math" w:cs="Times New Roman"/>
                      <w:color w:val="000000"/>
                      <w:sz w:val="21"/>
                      <w:szCs w:val="21"/>
                    </w:rPr>
                    <m:t>1</m:t>
                  </m:r>
                </m:sub>
              </m:sSub>
            </m:e>
          </m:d>
        </m:oMath>
      </m:oMathPara>
    </w:p>
    <w:p w14:paraId="3E005465" w14:textId="33860F96" w:rsidR="0025506A" w:rsidRPr="0025506A" w:rsidRDefault="0025506A" w:rsidP="005202FB">
      <w:pPr>
        <w:spacing w:after="150" w:line="240" w:lineRule="auto"/>
        <w:rPr>
          <w:rFonts w:ascii="&amp;quot" w:eastAsia="Times New Roman" w:hAnsi="&amp;quot" w:cs="Times New Roman"/>
          <w:i/>
          <w:color w:val="000000"/>
          <w:sz w:val="21"/>
          <w:szCs w:val="21"/>
        </w:rPr>
      </w:pPr>
      <m:oMathPara>
        <m:oMath>
          <m:r>
            <w:rPr>
              <w:rFonts w:ascii="Cambria Math" w:eastAsia="Times New Roman" w:hAnsi="Cambria Math" w:cs="Times New Roman"/>
              <w:color w:val="000000"/>
              <w:sz w:val="21"/>
              <w:szCs w:val="21"/>
            </w:rPr>
            <m:t>y-120=15</m:t>
          </m:r>
          <m:d>
            <m:dPr>
              <m:ctrlPr>
                <w:rPr>
                  <w:rFonts w:ascii="Cambria Math" w:eastAsia="Times New Roman" w:hAnsi="Cambria Math" w:cs="Times New Roman"/>
                  <w:i/>
                  <w:color w:val="000000"/>
                  <w:sz w:val="21"/>
                  <w:szCs w:val="21"/>
                </w:rPr>
              </m:ctrlPr>
            </m:dPr>
            <m:e>
              <m:r>
                <w:rPr>
                  <w:rFonts w:ascii="Cambria Math" w:eastAsia="Times New Roman" w:hAnsi="Cambria Math" w:cs="Times New Roman"/>
                  <w:color w:val="000000"/>
                  <w:sz w:val="21"/>
                  <w:szCs w:val="21"/>
                </w:rPr>
                <m:t>x-8</m:t>
              </m:r>
            </m:e>
          </m:d>
        </m:oMath>
      </m:oMathPara>
    </w:p>
    <w:p w14:paraId="3910B8B9" w14:textId="5802BF7A" w:rsidR="0025506A" w:rsidRPr="0025506A" w:rsidRDefault="0025506A" w:rsidP="005202FB">
      <w:pPr>
        <w:spacing w:after="150" w:line="240" w:lineRule="auto"/>
        <w:rPr>
          <w:rFonts w:ascii="&amp;quot" w:eastAsia="Times New Roman" w:hAnsi="&amp;quot" w:cs="Times New Roman"/>
          <w:i/>
          <w:color w:val="000000"/>
          <w:sz w:val="21"/>
          <w:szCs w:val="21"/>
        </w:rPr>
      </w:pPr>
      <m:oMathPara>
        <m:oMath>
          <m:r>
            <w:rPr>
              <w:rFonts w:ascii="Cambria Math" w:eastAsia="Times New Roman" w:hAnsi="Cambria Math" w:cs="Times New Roman"/>
              <w:color w:val="000000"/>
              <w:sz w:val="21"/>
              <w:szCs w:val="21"/>
            </w:rPr>
            <m:t>y=15x-120+120</m:t>
          </m:r>
        </m:oMath>
      </m:oMathPara>
    </w:p>
    <w:p w14:paraId="7C78968A" w14:textId="278A935E" w:rsidR="0025506A" w:rsidRPr="0025506A" w:rsidRDefault="0025506A" w:rsidP="005202FB">
      <w:pPr>
        <w:spacing w:after="150" w:line="240" w:lineRule="auto"/>
        <w:rPr>
          <w:rFonts w:ascii="&amp;quot" w:eastAsia="Times New Roman" w:hAnsi="&amp;quot" w:cs="Times New Roman"/>
          <w:i/>
          <w:color w:val="000000"/>
          <w:sz w:val="21"/>
          <w:szCs w:val="21"/>
        </w:rPr>
      </w:pPr>
      <m:oMathPara>
        <m:oMath>
          <m:r>
            <w:rPr>
              <w:rFonts w:ascii="Cambria Math" w:eastAsia="Times New Roman" w:hAnsi="Cambria Math" w:cs="Times New Roman"/>
              <w:color w:val="000000"/>
              <w:sz w:val="21"/>
              <w:szCs w:val="21"/>
            </w:rPr>
            <m:t>y=15x</m:t>
          </m:r>
        </m:oMath>
      </m:oMathPara>
    </w:p>
    <w:p w14:paraId="29D52367" w14:textId="5636C28A" w:rsidR="005202FB" w:rsidRPr="005202FB" w:rsidRDefault="005202FB" w:rsidP="005202FB">
      <w:pPr>
        <w:spacing w:after="150" w:line="240" w:lineRule="auto"/>
        <w:rPr>
          <w:rFonts w:ascii="&amp;quot" w:eastAsia="Times New Roman" w:hAnsi="&amp;quot" w:cs="Times New Roman"/>
          <w:color w:val="000000"/>
          <w:sz w:val="21"/>
          <w:szCs w:val="21"/>
        </w:rPr>
      </w:pPr>
    </w:p>
    <w:p w14:paraId="70BBEC19" w14:textId="048FF49D" w:rsidR="005202FB" w:rsidRDefault="005202FB" w:rsidP="005202FB">
      <w:pPr>
        <w:spacing w:after="150" w:line="240" w:lineRule="auto"/>
        <w:rPr>
          <w:rFonts w:ascii="&amp;quot" w:eastAsia="Times New Roman" w:hAnsi="&amp;quot" w:cs="Times New Roman"/>
          <w:b/>
          <w:bCs/>
          <w:i/>
          <w:iCs/>
          <w:color w:val="000000"/>
          <w:sz w:val="21"/>
          <w:szCs w:val="21"/>
        </w:rPr>
      </w:pPr>
      <w:proofErr w:type="gramStart"/>
      <w:r w:rsidRPr="005202FB">
        <w:rPr>
          <w:rFonts w:ascii="&amp;quot" w:eastAsia="Times New Roman" w:hAnsi="&amp;quot" w:cs="Times New Roman"/>
          <w:b/>
          <w:bCs/>
          <w:i/>
          <w:iCs/>
          <w:color w:val="000000"/>
          <w:sz w:val="21"/>
          <w:szCs w:val="21"/>
        </w:rPr>
        <w:t>2  The</w:t>
      </w:r>
      <w:proofErr w:type="gramEnd"/>
      <w:r w:rsidRPr="005202FB">
        <w:rPr>
          <w:rFonts w:ascii="&amp;quot" w:eastAsia="Times New Roman" w:hAnsi="&amp;quot" w:cs="Times New Roman"/>
          <w:b/>
          <w:bCs/>
          <w:i/>
          <w:iCs/>
          <w:color w:val="000000"/>
          <w:sz w:val="21"/>
          <w:szCs w:val="21"/>
        </w:rPr>
        <w:t xml:space="preserve"> number of words in a child’s vocabulary is a function of the child’s age. A typical child at the age of 20 months has a vocabulary of 300 words. At the age of 50 months, the child’s vocabulary has increased to 2,100 words. Graph the pairs of points generated from the last two sentences, where the age is the independent variable and the vocabulary is the dependent variable. </w:t>
      </w:r>
    </w:p>
    <w:p w14:paraId="21A7DC57" w14:textId="38560F16" w:rsidR="004C0BD4" w:rsidRPr="005202FB" w:rsidRDefault="004C0BD4" w:rsidP="005202FB">
      <w:pPr>
        <w:spacing w:after="150" w:line="240" w:lineRule="auto"/>
        <w:rPr>
          <w:rFonts w:ascii="&amp;quot" w:eastAsia="Times New Roman" w:hAnsi="&amp;quot" w:cs="Times New Roman"/>
          <w:color w:val="000000"/>
          <w:sz w:val="21"/>
          <w:szCs w:val="21"/>
        </w:rPr>
      </w:pPr>
      <w:r>
        <w:rPr>
          <w:noProof/>
        </w:rPr>
        <w:drawing>
          <wp:inline distT="0" distB="0" distL="0" distR="0" wp14:anchorId="588D80C7" wp14:editId="6E102125">
            <wp:extent cx="4953000" cy="3190875"/>
            <wp:effectExtent l="0" t="0" r="0" b="9525"/>
            <wp:docPr id="2" name="Chart 2">
              <a:extLst xmlns:a="http://schemas.openxmlformats.org/drawingml/2006/main">
                <a:ext uri="{FF2B5EF4-FFF2-40B4-BE49-F238E27FC236}">
                  <a16:creationId xmlns:a16="http://schemas.microsoft.com/office/drawing/2014/main" id="{A7E928FD-9A85-48A7-B19D-ECC346B6F85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inline>
        </w:drawing>
      </w:r>
    </w:p>
    <w:p w14:paraId="745D786F" w14:textId="126166C6" w:rsidR="005202FB" w:rsidRDefault="005202FB" w:rsidP="005202FB">
      <w:pPr>
        <w:spacing w:after="150" w:line="240" w:lineRule="auto"/>
        <w:rPr>
          <w:rFonts w:ascii="&amp;quot" w:eastAsia="Times New Roman" w:hAnsi="&amp;quot" w:cs="Times New Roman"/>
          <w:b/>
          <w:bCs/>
          <w:i/>
          <w:iCs/>
          <w:color w:val="000000"/>
          <w:sz w:val="21"/>
          <w:szCs w:val="21"/>
        </w:rPr>
      </w:pPr>
      <w:r w:rsidRPr="005202FB">
        <w:rPr>
          <w:rFonts w:ascii="&amp;quot" w:eastAsia="Times New Roman" w:hAnsi="&amp;quot" w:cs="Times New Roman"/>
          <w:b/>
          <w:bCs/>
          <w:i/>
          <w:iCs/>
          <w:color w:val="000000"/>
          <w:sz w:val="21"/>
          <w:szCs w:val="21"/>
        </w:rPr>
        <w:t>How many words would a 30-month old child know? How many words would a 40-month old child know?</w:t>
      </w:r>
    </w:p>
    <w:p w14:paraId="3DB082C3" w14:textId="3E7B0256" w:rsidR="00CF574E" w:rsidRPr="00CF574E" w:rsidRDefault="00CF574E" w:rsidP="005202FB">
      <w:pPr>
        <w:spacing w:after="150" w:line="240" w:lineRule="auto"/>
        <w:rPr>
          <w:rFonts w:ascii="&amp;quot" w:eastAsia="Times New Roman" w:hAnsi="&amp;quot" w:cs="Times New Roman"/>
          <w:bCs/>
          <w:iCs/>
          <w:color w:val="000000"/>
          <w:sz w:val="21"/>
          <w:szCs w:val="21"/>
        </w:rPr>
      </w:pPr>
      <w:r>
        <w:rPr>
          <w:rFonts w:ascii="&amp;quot" w:eastAsia="Times New Roman" w:hAnsi="&amp;quot" w:cs="Times New Roman"/>
          <w:bCs/>
          <w:iCs/>
          <w:color w:val="000000"/>
          <w:sz w:val="21"/>
          <w:szCs w:val="21"/>
        </w:rPr>
        <w:t>Let x= Age and y= Vocabulary</w:t>
      </w:r>
    </w:p>
    <w:p w14:paraId="3ECE3A6D" w14:textId="3A459B29" w:rsidR="009D6229" w:rsidRPr="00C44961" w:rsidRDefault="009D6229" w:rsidP="009D6229">
      <w:pPr>
        <w:spacing w:after="150" w:line="240" w:lineRule="auto"/>
        <w:rPr>
          <w:rFonts w:ascii="&amp;quot" w:eastAsia="Times New Roman" w:hAnsi="&amp;quot" w:cs="Times New Roman"/>
          <w:i/>
          <w:color w:val="000000"/>
          <w:sz w:val="21"/>
          <w:szCs w:val="21"/>
        </w:rPr>
      </w:pPr>
      <m:oMathPara>
        <m:oMath>
          <m:d>
            <m:dPr>
              <m:ctrlPr>
                <w:rPr>
                  <w:rFonts w:ascii="Cambria Math" w:eastAsia="Times New Roman" w:hAnsi="Cambria Math" w:cs="Times New Roman"/>
                  <w:i/>
                  <w:color w:val="000000"/>
                  <w:sz w:val="21"/>
                  <w:szCs w:val="21"/>
                </w:rPr>
              </m:ctrlPr>
            </m:dPr>
            <m:e>
              <m:sSub>
                <m:sSubPr>
                  <m:ctrlPr>
                    <w:rPr>
                      <w:rFonts w:ascii="Cambria Math" w:eastAsia="Times New Roman" w:hAnsi="Cambria Math" w:cs="Times New Roman"/>
                      <w:i/>
                      <w:color w:val="000000"/>
                      <w:sz w:val="21"/>
                      <w:szCs w:val="21"/>
                    </w:rPr>
                  </m:ctrlPr>
                </m:sSubPr>
                <m:e>
                  <m:r>
                    <w:rPr>
                      <w:rFonts w:ascii="Cambria Math" w:eastAsia="Times New Roman" w:hAnsi="Cambria Math" w:cs="Times New Roman"/>
                      <w:color w:val="000000"/>
                      <w:sz w:val="21"/>
                      <w:szCs w:val="21"/>
                    </w:rPr>
                    <m:t>x</m:t>
                  </m:r>
                </m:e>
                <m:sub>
                  <m:r>
                    <w:rPr>
                      <w:rFonts w:ascii="Cambria Math" w:eastAsia="Times New Roman" w:hAnsi="Cambria Math" w:cs="Times New Roman"/>
                      <w:color w:val="000000"/>
                      <w:sz w:val="21"/>
                      <w:szCs w:val="21"/>
                    </w:rPr>
                    <m:t>1</m:t>
                  </m:r>
                </m:sub>
              </m:sSub>
              <m:r>
                <w:rPr>
                  <w:rFonts w:ascii="Cambria Math" w:eastAsia="Times New Roman" w:hAnsi="Cambria Math" w:cs="Times New Roman"/>
                  <w:color w:val="000000"/>
                  <w:sz w:val="21"/>
                  <w:szCs w:val="21"/>
                </w:rPr>
                <m:t>,</m:t>
              </m:r>
              <m:sSub>
                <m:sSubPr>
                  <m:ctrlPr>
                    <w:rPr>
                      <w:rFonts w:ascii="Cambria Math" w:eastAsia="Times New Roman" w:hAnsi="Cambria Math" w:cs="Times New Roman"/>
                      <w:i/>
                      <w:color w:val="000000"/>
                      <w:sz w:val="21"/>
                      <w:szCs w:val="21"/>
                    </w:rPr>
                  </m:ctrlPr>
                </m:sSubPr>
                <m:e>
                  <m:r>
                    <w:rPr>
                      <w:rFonts w:ascii="Cambria Math" w:eastAsia="Times New Roman" w:hAnsi="Cambria Math" w:cs="Times New Roman"/>
                      <w:color w:val="000000"/>
                      <w:sz w:val="21"/>
                      <w:szCs w:val="21"/>
                    </w:rPr>
                    <m:t>y</m:t>
                  </m:r>
                </m:e>
                <m:sub>
                  <m:r>
                    <w:rPr>
                      <w:rFonts w:ascii="Cambria Math" w:eastAsia="Times New Roman" w:hAnsi="Cambria Math" w:cs="Times New Roman"/>
                      <w:color w:val="000000"/>
                      <w:sz w:val="21"/>
                      <w:szCs w:val="21"/>
                    </w:rPr>
                    <m:t>1</m:t>
                  </m:r>
                </m:sub>
              </m:sSub>
            </m:e>
          </m:d>
          <m:r>
            <w:rPr>
              <w:rFonts w:ascii="Cambria Math" w:eastAsia="Times New Roman" w:hAnsi="Cambria Math" w:cs="Times New Roman"/>
              <w:color w:val="000000"/>
              <w:sz w:val="21"/>
              <w:szCs w:val="21"/>
            </w:rPr>
            <m:t>=</m:t>
          </m:r>
          <m:d>
            <m:dPr>
              <m:ctrlPr>
                <w:rPr>
                  <w:rFonts w:ascii="Cambria Math" w:eastAsia="Times New Roman" w:hAnsi="Cambria Math" w:cs="Times New Roman"/>
                  <w:i/>
                  <w:color w:val="000000"/>
                  <w:sz w:val="21"/>
                  <w:szCs w:val="21"/>
                </w:rPr>
              </m:ctrlPr>
            </m:dPr>
            <m:e>
              <m:r>
                <w:rPr>
                  <w:rFonts w:ascii="Cambria Math" w:eastAsia="Times New Roman" w:hAnsi="Cambria Math" w:cs="Times New Roman"/>
                  <w:color w:val="000000"/>
                  <w:sz w:val="21"/>
                  <w:szCs w:val="21"/>
                </w:rPr>
                <m:t>20,300</m:t>
              </m:r>
            </m:e>
          </m:d>
        </m:oMath>
      </m:oMathPara>
    </w:p>
    <w:p w14:paraId="08A43D18" w14:textId="0FC050AB" w:rsidR="009D6229" w:rsidRPr="009D6229" w:rsidRDefault="009D6229" w:rsidP="009D6229">
      <w:pPr>
        <w:spacing w:after="150" w:line="240" w:lineRule="auto"/>
        <w:rPr>
          <w:rFonts w:ascii="&amp;quot" w:eastAsia="Times New Roman" w:hAnsi="&amp;quot" w:cs="Times New Roman"/>
          <w:i/>
          <w:color w:val="000000"/>
          <w:sz w:val="21"/>
          <w:szCs w:val="21"/>
        </w:rPr>
      </w:pPr>
      <m:oMathPara>
        <m:oMath>
          <m:d>
            <m:dPr>
              <m:ctrlPr>
                <w:rPr>
                  <w:rFonts w:ascii="Cambria Math" w:eastAsia="Times New Roman" w:hAnsi="Cambria Math" w:cs="Times New Roman"/>
                  <w:i/>
                  <w:color w:val="000000"/>
                  <w:sz w:val="21"/>
                  <w:szCs w:val="21"/>
                </w:rPr>
              </m:ctrlPr>
            </m:dPr>
            <m:e>
              <m:sSub>
                <m:sSubPr>
                  <m:ctrlPr>
                    <w:rPr>
                      <w:rFonts w:ascii="Cambria Math" w:eastAsia="Times New Roman" w:hAnsi="Cambria Math" w:cs="Times New Roman"/>
                      <w:i/>
                      <w:color w:val="000000"/>
                      <w:sz w:val="21"/>
                      <w:szCs w:val="21"/>
                    </w:rPr>
                  </m:ctrlPr>
                </m:sSubPr>
                <m:e>
                  <m:r>
                    <w:rPr>
                      <w:rFonts w:ascii="Cambria Math" w:eastAsia="Times New Roman" w:hAnsi="Cambria Math" w:cs="Times New Roman"/>
                      <w:color w:val="000000"/>
                      <w:sz w:val="21"/>
                      <w:szCs w:val="21"/>
                    </w:rPr>
                    <m:t>x</m:t>
                  </m:r>
                </m:e>
                <m:sub>
                  <m:r>
                    <w:rPr>
                      <w:rFonts w:ascii="Cambria Math" w:eastAsia="Times New Roman" w:hAnsi="Cambria Math" w:cs="Times New Roman"/>
                      <w:color w:val="000000"/>
                      <w:sz w:val="21"/>
                      <w:szCs w:val="21"/>
                    </w:rPr>
                    <m:t>2</m:t>
                  </m:r>
                </m:sub>
              </m:sSub>
              <m:r>
                <w:rPr>
                  <w:rFonts w:ascii="Cambria Math" w:eastAsia="Times New Roman" w:hAnsi="Cambria Math" w:cs="Times New Roman"/>
                  <w:color w:val="000000"/>
                  <w:sz w:val="21"/>
                  <w:szCs w:val="21"/>
                </w:rPr>
                <m:t>,</m:t>
              </m:r>
              <m:sSub>
                <m:sSubPr>
                  <m:ctrlPr>
                    <w:rPr>
                      <w:rFonts w:ascii="Cambria Math" w:eastAsia="Times New Roman" w:hAnsi="Cambria Math" w:cs="Times New Roman"/>
                      <w:i/>
                      <w:color w:val="000000"/>
                      <w:sz w:val="21"/>
                      <w:szCs w:val="21"/>
                    </w:rPr>
                  </m:ctrlPr>
                </m:sSubPr>
                <m:e>
                  <m:r>
                    <w:rPr>
                      <w:rFonts w:ascii="Cambria Math" w:eastAsia="Times New Roman" w:hAnsi="Cambria Math" w:cs="Times New Roman"/>
                      <w:color w:val="000000"/>
                      <w:sz w:val="21"/>
                      <w:szCs w:val="21"/>
                    </w:rPr>
                    <m:t>y</m:t>
                  </m:r>
                </m:e>
                <m:sub>
                  <m:r>
                    <w:rPr>
                      <w:rFonts w:ascii="Cambria Math" w:eastAsia="Times New Roman" w:hAnsi="Cambria Math" w:cs="Times New Roman"/>
                      <w:color w:val="000000"/>
                      <w:sz w:val="21"/>
                      <w:szCs w:val="21"/>
                    </w:rPr>
                    <m:t>2</m:t>
                  </m:r>
                </m:sub>
              </m:sSub>
            </m:e>
          </m:d>
          <m:r>
            <w:rPr>
              <w:rFonts w:ascii="Cambria Math" w:eastAsia="Times New Roman" w:hAnsi="Cambria Math" w:cs="Times New Roman"/>
              <w:color w:val="000000"/>
              <w:sz w:val="21"/>
              <w:szCs w:val="21"/>
            </w:rPr>
            <m:t>=</m:t>
          </m:r>
          <m:d>
            <m:dPr>
              <m:ctrlPr>
                <w:rPr>
                  <w:rFonts w:ascii="Cambria Math" w:eastAsia="Times New Roman" w:hAnsi="Cambria Math" w:cs="Times New Roman"/>
                  <w:i/>
                  <w:color w:val="000000"/>
                  <w:sz w:val="21"/>
                  <w:szCs w:val="21"/>
                </w:rPr>
              </m:ctrlPr>
            </m:dPr>
            <m:e>
              <m:r>
                <w:rPr>
                  <w:rFonts w:ascii="Cambria Math" w:eastAsia="Times New Roman" w:hAnsi="Cambria Math" w:cs="Times New Roman"/>
                  <w:color w:val="000000"/>
                  <w:sz w:val="21"/>
                  <w:szCs w:val="21"/>
                </w:rPr>
                <m:t>50</m:t>
              </m:r>
              <m:r>
                <w:rPr>
                  <w:rFonts w:ascii="Cambria Math" w:eastAsia="Times New Roman" w:hAnsi="Cambria Math" w:cs="Times New Roman"/>
                  <w:color w:val="000000"/>
                  <w:sz w:val="21"/>
                  <w:szCs w:val="21"/>
                </w:rPr>
                <m:t>,21</m:t>
              </m:r>
              <m:r>
                <w:rPr>
                  <w:rFonts w:ascii="Cambria Math" w:eastAsia="Times New Roman" w:hAnsi="Cambria Math" w:cs="Times New Roman"/>
                  <w:color w:val="000000"/>
                  <w:sz w:val="21"/>
                  <w:szCs w:val="21"/>
                </w:rPr>
                <m:t>0</m:t>
              </m:r>
              <m:r>
                <w:rPr>
                  <w:rFonts w:ascii="Cambria Math" w:eastAsia="Times New Roman" w:hAnsi="Cambria Math" w:cs="Times New Roman"/>
                  <w:color w:val="000000"/>
                  <w:sz w:val="21"/>
                  <w:szCs w:val="21"/>
                </w:rPr>
                <m:t>0</m:t>
              </m:r>
            </m:e>
          </m:d>
        </m:oMath>
      </m:oMathPara>
    </w:p>
    <w:p w14:paraId="5FE359A1" w14:textId="77777777" w:rsidR="009D6229" w:rsidRPr="00C44961" w:rsidRDefault="009D6229" w:rsidP="009D6229">
      <w:pPr>
        <w:spacing w:after="150" w:line="240" w:lineRule="auto"/>
        <w:rPr>
          <w:rFonts w:ascii="&amp;quot" w:eastAsia="Times New Roman" w:hAnsi="&amp;quot" w:cs="Times New Roman"/>
          <w:i/>
          <w:color w:val="000000"/>
          <w:sz w:val="21"/>
          <w:szCs w:val="21"/>
        </w:rPr>
      </w:pPr>
    </w:p>
    <w:p w14:paraId="0177B18C" w14:textId="75ED3757" w:rsidR="009D6229" w:rsidRPr="009D6229" w:rsidRDefault="009D6229" w:rsidP="009D6229">
      <w:pPr>
        <w:spacing w:after="150" w:line="240" w:lineRule="auto"/>
        <w:rPr>
          <w:rFonts w:ascii="&amp;quot" w:eastAsia="Times New Roman" w:hAnsi="&amp;quot" w:cs="Times New Roman"/>
          <w:i/>
          <w:color w:val="000000"/>
          <w:sz w:val="21"/>
          <w:szCs w:val="21"/>
        </w:rPr>
      </w:pPr>
      <m:oMathPara>
        <m:oMath>
          <m:r>
            <w:rPr>
              <w:rFonts w:ascii="Cambria Math" w:eastAsia="Times New Roman" w:hAnsi="Cambria Math" w:cs="Times New Roman"/>
              <w:color w:val="000000"/>
              <w:sz w:val="21"/>
              <w:szCs w:val="21"/>
            </w:rPr>
            <m:t>m=</m:t>
          </m:r>
          <m:f>
            <m:fPr>
              <m:ctrlPr>
                <w:rPr>
                  <w:rFonts w:ascii="Cambria Math" w:eastAsia="Times New Roman" w:hAnsi="Cambria Math" w:cs="Times New Roman"/>
                  <w:i/>
                  <w:color w:val="000000"/>
                  <w:sz w:val="21"/>
                  <w:szCs w:val="21"/>
                </w:rPr>
              </m:ctrlPr>
            </m:fPr>
            <m:num>
              <m:sSub>
                <m:sSubPr>
                  <m:ctrlPr>
                    <w:rPr>
                      <w:rFonts w:ascii="Cambria Math" w:eastAsia="Times New Roman" w:hAnsi="Cambria Math" w:cs="Times New Roman"/>
                      <w:i/>
                      <w:color w:val="000000"/>
                      <w:sz w:val="21"/>
                      <w:szCs w:val="21"/>
                    </w:rPr>
                  </m:ctrlPr>
                </m:sSubPr>
                <m:e>
                  <m:r>
                    <w:rPr>
                      <w:rFonts w:ascii="Cambria Math" w:eastAsia="Times New Roman" w:hAnsi="Cambria Math" w:cs="Times New Roman"/>
                      <w:color w:val="000000"/>
                      <w:sz w:val="21"/>
                      <w:szCs w:val="21"/>
                    </w:rPr>
                    <m:t>y</m:t>
                  </m:r>
                </m:e>
                <m:sub>
                  <m:r>
                    <w:rPr>
                      <w:rFonts w:ascii="Cambria Math" w:eastAsia="Times New Roman" w:hAnsi="Cambria Math" w:cs="Times New Roman"/>
                      <w:color w:val="000000"/>
                      <w:sz w:val="21"/>
                      <w:szCs w:val="21"/>
                    </w:rPr>
                    <m:t>2</m:t>
                  </m:r>
                </m:sub>
              </m:sSub>
              <m:r>
                <w:rPr>
                  <w:rFonts w:ascii="Cambria Math" w:eastAsia="Times New Roman" w:hAnsi="Cambria Math" w:cs="Times New Roman"/>
                  <w:color w:val="000000"/>
                  <w:sz w:val="21"/>
                  <w:szCs w:val="21"/>
                </w:rPr>
                <m:t>-</m:t>
              </m:r>
              <m:sSub>
                <m:sSubPr>
                  <m:ctrlPr>
                    <w:rPr>
                      <w:rFonts w:ascii="Cambria Math" w:eastAsia="Times New Roman" w:hAnsi="Cambria Math" w:cs="Times New Roman"/>
                      <w:i/>
                      <w:color w:val="000000"/>
                      <w:sz w:val="21"/>
                      <w:szCs w:val="21"/>
                    </w:rPr>
                  </m:ctrlPr>
                </m:sSubPr>
                <m:e>
                  <m:r>
                    <w:rPr>
                      <w:rFonts w:ascii="Cambria Math" w:eastAsia="Times New Roman" w:hAnsi="Cambria Math" w:cs="Times New Roman"/>
                      <w:color w:val="000000"/>
                      <w:sz w:val="21"/>
                      <w:szCs w:val="21"/>
                    </w:rPr>
                    <m:t>y</m:t>
                  </m:r>
                </m:e>
                <m:sub>
                  <m:r>
                    <w:rPr>
                      <w:rFonts w:ascii="Cambria Math" w:eastAsia="Times New Roman" w:hAnsi="Cambria Math" w:cs="Times New Roman"/>
                      <w:color w:val="000000"/>
                      <w:sz w:val="21"/>
                      <w:szCs w:val="21"/>
                    </w:rPr>
                    <m:t>1</m:t>
                  </m:r>
                </m:sub>
              </m:sSub>
            </m:num>
            <m:den>
              <m:sSub>
                <m:sSubPr>
                  <m:ctrlPr>
                    <w:rPr>
                      <w:rFonts w:ascii="Cambria Math" w:eastAsia="Times New Roman" w:hAnsi="Cambria Math" w:cs="Times New Roman"/>
                      <w:i/>
                      <w:color w:val="000000"/>
                      <w:sz w:val="21"/>
                      <w:szCs w:val="21"/>
                    </w:rPr>
                  </m:ctrlPr>
                </m:sSubPr>
                <m:e>
                  <m:r>
                    <w:rPr>
                      <w:rFonts w:ascii="Cambria Math" w:eastAsia="Times New Roman" w:hAnsi="Cambria Math" w:cs="Times New Roman"/>
                      <w:color w:val="000000"/>
                      <w:sz w:val="21"/>
                      <w:szCs w:val="21"/>
                    </w:rPr>
                    <m:t>x</m:t>
                  </m:r>
                </m:e>
                <m:sub>
                  <m:r>
                    <w:rPr>
                      <w:rFonts w:ascii="Cambria Math" w:eastAsia="Times New Roman" w:hAnsi="Cambria Math" w:cs="Times New Roman"/>
                      <w:color w:val="000000"/>
                      <w:sz w:val="21"/>
                      <w:szCs w:val="21"/>
                    </w:rPr>
                    <m:t>2</m:t>
                  </m:r>
                </m:sub>
              </m:sSub>
              <m:r>
                <w:rPr>
                  <w:rFonts w:ascii="Cambria Math" w:eastAsia="Times New Roman" w:hAnsi="Cambria Math" w:cs="Times New Roman"/>
                  <w:color w:val="000000"/>
                  <w:sz w:val="21"/>
                  <w:szCs w:val="21"/>
                </w:rPr>
                <m:t>-</m:t>
              </m:r>
              <m:sSub>
                <m:sSubPr>
                  <m:ctrlPr>
                    <w:rPr>
                      <w:rFonts w:ascii="Cambria Math" w:eastAsia="Times New Roman" w:hAnsi="Cambria Math" w:cs="Times New Roman"/>
                      <w:i/>
                      <w:color w:val="000000"/>
                      <w:sz w:val="21"/>
                      <w:szCs w:val="21"/>
                    </w:rPr>
                  </m:ctrlPr>
                </m:sSubPr>
                <m:e>
                  <m:r>
                    <w:rPr>
                      <w:rFonts w:ascii="Cambria Math" w:eastAsia="Times New Roman" w:hAnsi="Cambria Math" w:cs="Times New Roman"/>
                      <w:color w:val="000000"/>
                      <w:sz w:val="21"/>
                      <w:szCs w:val="21"/>
                    </w:rPr>
                    <m:t>x</m:t>
                  </m:r>
                </m:e>
                <m:sub>
                  <m:r>
                    <w:rPr>
                      <w:rFonts w:ascii="Cambria Math" w:eastAsia="Times New Roman" w:hAnsi="Cambria Math" w:cs="Times New Roman"/>
                      <w:color w:val="000000"/>
                      <w:sz w:val="21"/>
                      <w:szCs w:val="21"/>
                    </w:rPr>
                    <m:t>1</m:t>
                  </m:r>
                </m:sub>
              </m:sSub>
            </m:den>
          </m:f>
          <m:r>
            <w:rPr>
              <w:rFonts w:ascii="Cambria Math" w:eastAsia="Times New Roman" w:hAnsi="Cambria Math" w:cs="Times New Roman"/>
              <w:color w:val="000000"/>
              <w:sz w:val="21"/>
              <w:szCs w:val="21"/>
            </w:rPr>
            <m:t>=</m:t>
          </m:r>
          <m:f>
            <m:fPr>
              <m:ctrlPr>
                <w:rPr>
                  <w:rFonts w:ascii="Cambria Math" w:eastAsia="Times New Roman" w:hAnsi="Cambria Math" w:cs="Times New Roman"/>
                  <w:i/>
                  <w:color w:val="000000"/>
                  <w:sz w:val="21"/>
                  <w:szCs w:val="21"/>
                </w:rPr>
              </m:ctrlPr>
            </m:fPr>
            <m:num>
              <m:r>
                <w:rPr>
                  <w:rFonts w:ascii="Cambria Math" w:eastAsia="Times New Roman" w:hAnsi="Cambria Math" w:cs="Times New Roman"/>
                  <w:color w:val="000000"/>
                  <w:sz w:val="21"/>
                  <w:szCs w:val="21"/>
                </w:rPr>
                <m:t>210</m:t>
              </m:r>
              <m:r>
                <w:rPr>
                  <w:rFonts w:ascii="Cambria Math" w:eastAsia="Times New Roman" w:hAnsi="Cambria Math" w:cs="Times New Roman"/>
                  <w:color w:val="000000"/>
                  <w:sz w:val="21"/>
                  <w:szCs w:val="21"/>
                </w:rPr>
                <m:t>0</m:t>
              </m:r>
              <m:r>
                <w:rPr>
                  <w:rFonts w:ascii="Cambria Math" w:eastAsia="Times New Roman" w:hAnsi="Cambria Math" w:cs="Times New Roman"/>
                  <w:color w:val="000000"/>
                  <w:sz w:val="21"/>
                  <w:szCs w:val="21"/>
                </w:rPr>
                <m:t>-</m:t>
              </m:r>
              <m:r>
                <w:rPr>
                  <w:rFonts w:ascii="Cambria Math" w:eastAsia="Times New Roman" w:hAnsi="Cambria Math" w:cs="Times New Roman"/>
                  <w:color w:val="000000"/>
                  <w:sz w:val="21"/>
                  <w:szCs w:val="21"/>
                </w:rPr>
                <m:t>300</m:t>
              </m:r>
            </m:num>
            <m:den>
              <m:r>
                <w:rPr>
                  <w:rFonts w:ascii="Cambria Math" w:eastAsia="Times New Roman" w:hAnsi="Cambria Math" w:cs="Times New Roman"/>
                  <w:color w:val="000000"/>
                  <w:sz w:val="21"/>
                  <w:szCs w:val="21"/>
                </w:rPr>
                <m:t>50</m:t>
              </m:r>
              <m:r>
                <w:rPr>
                  <w:rFonts w:ascii="Cambria Math" w:eastAsia="Times New Roman" w:hAnsi="Cambria Math" w:cs="Times New Roman"/>
                  <w:color w:val="000000"/>
                  <w:sz w:val="21"/>
                  <w:szCs w:val="21"/>
                </w:rPr>
                <m:t>-</m:t>
              </m:r>
              <m:r>
                <w:rPr>
                  <w:rFonts w:ascii="Cambria Math" w:eastAsia="Times New Roman" w:hAnsi="Cambria Math" w:cs="Times New Roman"/>
                  <w:color w:val="000000"/>
                  <w:sz w:val="21"/>
                  <w:szCs w:val="21"/>
                </w:rPr>
                <m:t>20</m:t>
              </m:r>
            </m:den>
          </m:f>
          <m:r>
            <w:rPr>
              <w:rFonts w:ascii="Cambria Math" w:eastAsia="Times New Roman" w:hAnsi="Cambria Math" w:cs="Times New Roman"/>
              <w:color w:val="000000"/>
              <w:sz w:val="21"/>
              <w:szCs w:val="21"/>
            </w:rPr>
            <m:t>=</m:t>
          </m:r>
          <m:f>
            <m:fPr>
              <m:ctrlPr>
                <w:rPr>
                  <w:rFonts w:ascii="Cambria Math" w:eastAsia="Times New Roman" w:hAnsi="Cambria Math" w:cs="Times New Roman"/>
                  <w:i/>
                  <w:color w:val="000000"/>
                  <w:sz w:val="21"/>
                  <w:szCs w:val="21"/>
                </w:rPr>
              </m:ctrlPr>
            </m:fPr>
            <m:num>
              <m:r>
                <w:rPr>
                  <w:rFonts w:ascii="Cambria Math" w:eastAsia="Times New Roman" w:hAnsi="Cambria Math" w:cs="Times New Roman"/>
                  <w:color w:val="000000"/>
                  <w:sz w:val="21"/>
                  <w:szCs w:val="21"/>
                </w:rPr>
                <m:t>1800</m:t>
              </m:r>
            </m:num>
            <m:den>
              <m:r>
                <w:rPr>
                  <w:rFonts w:ascii="Cambria Math" w:eastAsia="Times New Roman" w:hAnsi="Cambria Math" w:cs="Times New Roman"/>
                  <w:color w:val="000000"/>
                  <w:sz w:val="21"/>
                  <w:szCs w:val="21"/>
                </w:rPr>
                <m:t>30</m:t>
              </m:r>
            </m:den>
          </m:f>
          <m:r>
            <w:rPr>
              <w:rFonts w:ascii="Cambria Math" w:eastAsia="Times New Roman" w:hAnsi="Cambria Math" w:cs="Times New Roman"/>
              <w:color w:val="000000"/>
              <w:sz w:val="21"/>
              <w:szCs w:val="21"/>
            </w:rPr>
            <m:t>=</m:t>
          </m:r>
          <m:r>
            <w:rPr>
              <w:rFonts w:ascii="Cambria Math" w:eastAsia="Times New Roman" w:hAnsi="Cambria Math" w:cs="Times New Roman"/>
              <w:color w:val="000000"/>
              <w:sz w:val="21"/>
              <w:szCs w:val="21"/>
            </w:rPr>
            <m:t>60</m:t>
          </m:r>
        </m:oMath>
      </m:oMathPara>
    </w:p>
    <w:p w14:paraId="2870EB7C" w14:textId="77777777" w:rsidR="009D6229" w:rsidRPr="009D6229" w:rsidRDefault="009D6229" w:rsidP="009D6229">
      <w:pPr>
        <w:spacing w:after="150" w:line="240" w:lineRule="auto"/>
        <w:rPr>
          <w:rFonts w:ascii="&amp;quot" w:eastAsia="Times New Roman" w:hAnsi="&amp;quot" w:cs="Times New Roman"/>
          <w:i/>
          <w:color w:val="000000"/>
          <w:sz w:val="21"/>
          <w:szCs w:val="21"/>
        </w:rPr>
      </w:pPr>
    </w:p>
    <w:p w14:paraId="39DA4B3E" w14:textId="77777777" w:rsidR="009D6229" w:rsidRDefault="009D6229" w:rsidP="005202FB">
      <w:pPr>
        <w:spacing w:after="150" w:line="240" w:lineRule="auto"/>
        <w:rPr>
          <w:rFonts w:ascii="&amp;quot" w:eastAsia="Times New Roman" w:hAnsi="&amp;quot" w:cs="Times New Roman"/>
          <w:b/>
          <w:bCs/>
          <w:i/>
          <w:iCs/>
          <w:color w:val="000000"/>
          <w:sz w:val="21"/>
          <w:szCs w:val="21"/>
        </w:rPr>
      </w:pPr>
    </w:p>
    <w:p w14:paraId="10D3EDA3" w14:textId="77777777" w:rsidR="009D6229" w:rsidRPr="0025506A" w:rsidRDefault="009D6229" w:rsidP="009D6229">
      <w:pPr>
        <w:spacing w:after="150" w:line="240" w:lineRule="auto"/>
        <w:rPr>
          <w:rFonts w:ascii="&amp;quot" w:eastAsia="Times New Roman" w:hAnsi="&amp;quot" w:cs="Times New Roman"/>
          <w:i/>
          <w:color w:val="000000"/>
          <w:sz w:val="21"/>
          <w:szCs w:val="21"/>
        </w:rPr>
      </w:pPr>
      <m:oMathPara>
        <m:oMath>
          <m:r>
            <w:rPr>
              <w:rFonts w:ascii="Cambria Math" w:eastAsia="Times New Roman" w:hAnsi="Cambria Math" w:cs="Times New Roman"/>
              <w:color w:val="000000"/>
              <w:sz w:val="21"/>
              <w:szCs w:val="21"/>
            </w:rPr>
            <m:t>y-</m:t>
          </m:r>
          <m:sSub>
            <m:sSubPr>
              <m:ctrlPr>
                <w:rPr>
                  <w:rFonts w:ascii="Cambria Math" w:eastAsia="Times New Roman" w:hAnsi="Cambria Math" w:cs="Times New Roman"/>
                  <w:i/>
                  <w:color w:val="000000"/>
                  <w:sz w:val="21"/>
                  <w:szCs w:val="21"/>
                </w:rPr>
              </m:ctrlPr>
            </m:sSubPr>
            <m:e>
              <m:r>
                <w:rPr>
                  <w:rFonts w:ascii="Cambria Math" w:eastAsia="Times New Roman" w:hAnsi="Cambria Math" w:cs="Times New Roman"/>
                  <w:color w:val="000000"/>
                  <w:sz w:val="21"/>
                  <w:szCs w:val="21"/>
                </w:rPr>
                <m:t>y</m:t>
              </m:r>
            </m:e>
            <m:sub>
              <m:r>
                <w:rPr>
                  <w:rFonts w:ascii="Cambria Math" w:eastAsia="Times New Roman" w:hAnsi="Cambria Math" w:cs="Times New Roman"/>
                  <w:color w:val="000000"/>
                  <w:sz w:val="21"/>
                  <w:szCs w:val="21"/>
                </w:rPr>
                <m:t>1</m:t>
              </m:r>
            </m:sub>
          </m:sSub>
          <m:r>
            <w:rPr>
              <w:rFonts w:ascii="Cambria Math" w:eastAsia="Times New Roman" w:hAnsi="Cambria Math" w:cs="Times New Roman"/>
              <w:color w:val="000000"/>
              <w:sz w:val="21"/>
              <w:szCs w:val="21"/>
            </w:rPr>
            <m:t>=m</m:t>
          </m:r>
          <m:d>
            <m:dPr>
              <m:ctrlPr>
                <w:rPr>
                  <w:rFonts w:ascii="Cambria Math" w:eastAsia="Times New Roman" w:hAnsi="Cambria Math" w:cs="Times New Roman"/>
                  <w:i/>
                  <w:color w:val="000000"/>
                  <w:sz w:val="21"/>
                  <w:szCs w:val="21"/>
                </w:rPr>
              </m:ctrlPr>
            </m:dPr>
            <m:e>
              <m:r>
                <w:rPr>
                  <w:rFonts w:ascii="Cambria Math" w:eastAsia="Times New Roman" w:hAnsi="Cambria Math" w:cs="Times New Roman"/>
                  <w:color w:val="000000"/>
                  <w:sz w:val="21"/>
                  <w:szCs w:val="21"/>
                </w:rPr>
                <m:t>x-</m:t>
              </m:r>
              <m:sSub>
                <m:sSubPr>
                  <m:ctrlPr>
                    <w:rPr>
                      <w:rFonts w:ascii="Cambria Math" w:eastAsia="Times New Roman" w:hAnsi="Cambria Math" w:cs="Times New Roman"/>
                      <w:i/>
                      <w:color w:val="000000"/>
                      <w:sz w:val="21"/>
                      <w:szCs w:val="21"/>
                    </w:rPr>
                  </m:ctrlPr>
                </m:sSubPr>
                <m:e>
                  <m:r>
                    <w:rPr>
                      <w:rFonts w:ascii="Cambria Math" w:eastAsia="Times New Roman" w:hAnsi="Cambria Math" w:cs="Times New Roman"/>
                      <w:color w:val="000000"/>
                      <w:sz w:val="21"/>
                      <w:szCs w:val="21"/>
                    </w:rPr>
                    <m:t>x</m:t>
                  </m:r>
                </m:e>
                <m:sub>
                  <m:r>
                    <w:rPr>
                      <w:rFonts w:ascii="Cambria Math" w:eastAsia="Times New Roman" w:hAnsi="Cambria Math" w:cs="Times New Roman"/>
                      <w:color w:val="000000"/>
                      <w:sz w:val="21"/>
                      <w:szCs w:val="21"/>
                    </w:rPr>
                    <m:t>1</m:t>
                  </m:r>
                </m:sub>
              </m:sSub>
            </m:e>
          </m:d>
        </m:oMath>
      </m:oMathPara>
    </w:p>
    <w:p w14:paraId="2D503F29" w14:textId="67F0A824" w:rsidR="009D6229" w:rsidRPr="0025506A" w:rsidRDefault="009D6229" w:rsidP="009D6229">
      <w:pPr>
        <w:spacing w:after="150" w:line="240" w:lineRule="auto"/>
        <w:rPr>
          <w:rFonts w:ascii="&amp;quot" w:eastAsia="Times New Roman" w:hAnsi="&amp;quot" w:cs="Times New Roman"/>
          <w:i/>
          <w:color w:val="000000"/>
          <w:sz w:val="21"/>
          <w:szCs w:val="21"/>
        </w:rPr>
      </w:pPr>
      <m:oMathPara>
        <m:oMath>
          <m:r>
            <w:rPr>
              <w:rFonts w:ascii="Cambria Math" w:eastAsia="Times New Roman" w:hAnsi="Cambria Math" w:cs="Times New Roman"/>
              <w:color w:val="000000"/>
              <w:sz w:val="21"/>
              <w:szCs w:val="21"/>
            </w:rPr>
            <w:lastRenderedPageBreak/>
            <m:t>y-</m:t>
          </m:r>
          <m:r>
            <w:rPr>
              <w:rFonts w:ascii="Cambria Math" w:eastAsia="Times New Roman" w:hAnsi="Cambria Math" w:cs="Times New Roman"/>
              <w:color w:val="000000"/>
              <w:sz w:val="21"/>
              <w:szCs w:val="21"/>
            </w:rPr>
            <m:t>300</m:t>
          </m:r>
          <m:r>
            <w:rPr>
              <w:rFonts w:ascii="Cambria Math" w:eastAsia="Times New Roman" w:hAnsi="Cambria Math" w:cs="Times New Roman"/>
              <w:color w:val="000000"/>
              <w:sz w:val="21"/>
              <w:szCs w:val="21"/>
            </w:rPr>
            <m:t>=</m:t>
          </m:r>
          <m:r>
            <w:rPr>
              <w:rFonts w:ascii="Cambria Math" w:eastAsia="Times New Roman" w:hAnsi="Cambria Math" w:cs="Times New Roman"/>
              <w:color w:val="000000"/>
              <w:sz w:val="21"/>
              <w:szCs w:val="21"/>
            </w:rPr>
            <m:t>60</m:t>
          </m:r>
          <m:d>
            <m:dPr>
              <m:ctrlPr>
                <w:rPr>
                  <w:rFonts w:ascii="Cambria Math" w:eastAsia="Times New Roman" w:hAnsi="Cambria Math" w:cs="Times New Roman"/>
                  <w:i/>
                  <w:color w:val="000000"/>
                  <w:sz w:val="21"/>
                  <w:szCs w:val="21"/>
                </w:rPr>
              </m:ctrlPr>
            </m:dPr>
            <m:e>
              <m:r>
                <w:rPr>
                  <w:rFonts w:ascii="Cambria Math" w:eastAsia="Times New Roman" w:hAnsi="Cambria Math" w:cs="Times New Roman"/>
                  <w:color w:val="000000"/>
                  <w:sz w:val="21"/>
                  <w:szCs w:val="21"/>
                </w:rPr>
                <m:t>x-</m:t>
              </m:r>
              <m:r>
                <w:rPr>
                  <w:rFonts w:ascii="Cambria Math" w:eastAsia="Times New Roman" w:hAnsi="Cambria Math" w:cs="Times New Roman"/>
                  <w:color w:val="000000"/>
                  <w:sz w:val="21"/>
                  <w:szCs w:val="21"/>
                </w:rPr>
                <m:t>20</m:t>
              </m:r>
            </m:e>
          </m:d>
        </m:oMath>
      </m:oMathPara>
    </w:p>
    <w:p w14:paraId="7A93E387" w14:textId="16EC4A37" w:rsidR="009D6229" w:rsidRPr="0025506A" w:rsidRDefault="009D6229" w:rsidP="009D6229">
      <w:pPr>
        <w:spacing w:after="150" w:line="240" w:lineRule="auto"/>
        <w:rPr>
          <w:rFonts w:ascii="&amp;quot" w:eastAsia="Times New Roman" w:hAnsi="&amp;quot" w:cs="Times New Roman"/>
          <w:i/>
          <w:color w:val="000000"/>
          <w:sz w:val="21"/>
          <w:szCs w:val="21"/>
        </w:rPr>
      </w:pPr>
      <m:oMathPara>
        <m:oMath>
          <m:r>
            <w:rPr>
              <w:rFonts w:ascii="Cambria Math" w:eastAsia="Times New Roman" w:hAnsi="Cambria Math" w:cs="Times New Roman"/>
              <w:color w:val="000000"/>
              <w:sz w:val="21"/>
              <w:szCs w:val="21"/>
            </w:rPr>
            <m:t>y=</m:t>
          </m:r>
          <m:r>
            <w:rPr>
              <w:rFonts w:ascii="Cambria Math" w:eastAsia="Times New Roman" w:hAnsi="Cambria Math" w:cs="Times New Roman"/>
              <w:color w:val="000000"/>
              <w:sz w:val="21"/>
              <w:szCs w:val="21"/>
            </w:rPr>
            <m:t>60</m:t>
          </m:r>
          <m:r>
            <w:rPr>
              <w:rFonts w:ascii="Cambria Math" w:eastAsia="Times New Roman" w:hAnsi="Cambria Math" w:cs="Times New Roman"/>
              <w:color w:val="000000"/>
              <w:sz w:val="21"/>
              <w:szCs w:val="21"/>
            </w:rPr>
            <m:t>x-1</m:t>
          </m:r>
          <m:r>
            <w:rPr>
              <w:rFonts w:ascii="Cambria Math" w:eastAsia="Times New Roman" w:hAnsi="Cambria Math" w:cs="Times New Roman"/>
              <w:color w:val="000000"/>
              <w:sz w:val="21"/>
              <w:szCs w:val="21"/>
            </w:rPr>
            <m:t>200</m:t>
          </m:r>
          <m:r>
            <w:rPr>
              <w:rFonts w:ascii="Cambria Math" w:eastAsia="Times New Roman" w:hAnsi="Cambria Math" w:cs="Times New Roman"/>
              <w:color w:val="000000"/>
              <w:sz w:val="21"/>
              <w:szCs w:val="21"/>
            </w:rPr>
            <m:t>+</m:t>
          </m:r>
          <m:r>
            <w:rPr>
              <w:rFonts w:ascii="Cambria Math" w:eastAsia="Times New Roman" w:hAnsi="Cambria Math" w:cs="Times New Roman"/>
              <w:color w:val="000000"/>
              <w:sz w:val="21"/>
              <w:szCs w:val="21"/>
            </w:rPr>
            <m:t>300</m:t>
          </m:r>
        </m:oMath>
      </m:oMathPara>
    </w:p>
    <w:p w14:paraId="168CB7DE" w14:textId="4403A9FC" w:rsidR="009D6229" w:rsidRPr="009D6229" w:rsidRDefault="009D6229" w:rsidP="009D6229">
      <w:pPr>
        <w:spacing w:after="150" w:line="240" w:lineRule="auto"/>
        <w:rPr>
          <w:rFonts w:ascii="&amp;quot" w:eastAsia="Times New Roman" w:hAnsi="&amp;quot" w:cs="Times New Roman"/>
          <w:i/>
          <w:color w:val="000000"/>
          <w:sz w:val="21"/>
          <w:szCs w:val="21"/>
        </w:rPr>
      </w:pPr>
      <m:oMathPara>
        <m:oMath>
          <m:r>
            <w:rPr>
              <w:rFonts w:ascii="Cambria Math" w:eastAsia="Times New Roman" w:hAnsi="Cambria Math" w:cs="Times New Roman"/>
              <w:color w:val="000000"/>
              <w:sz w:val="21"/>
              <w:szCs w:val="21"/>
            </w:rPr>
            <m:t>y=</m:t>
          </m:r>
          <m:r>
            <w:rPr>
              <w:rFonts w:ascii="Cambria Math" w:eastAsia="Times New Roman" w:hAnsi="Cambria Math" w:cs="Times New Roman"/>
              <w:color w:val="000000"/>
              <w:sz w:val="21"/>
              <w:szCs w:val="21"/>
            </w:rPr>
            <m:t>60</m:t>
          </m:r>
          <m:r>
            <w:rPr>
              <w:rFonts w:ascii="Cambria Math" w:eastAsia="Times New Roman" w:hAnsi="Cambria Math" w:cs="Times New Roman"/>
              <w:color w:val="000000"/>
              <w:sz w:val="21"/>
              <w:szCs w:val="21"/>
            </w:rPr>
            <m:t>x</m:t>
          </m:r>
          <m:r>
            <w:rPr>
              <w:rFonts w:ascii="Cambria Math" w:eastAsia="Times New Roman" w:hAnsi="Cambria Math" w:cs="Times New Roman"/>
              <w:color w:val="000000"/>
              <w:sz w:val="21"/>
              <w:szCs w:val="21"/>
            </w:rPr>
            <m:t>-900</m:t>
          </m:r>
        </m:oMath>
      </m:oMathPara>
    </w:p>
    <w:p w14:paraId="5B9CF725" w14:textId="15648C6D" w:rsidR="009D6229" w:rsidRPr="009D6229" w:rsidRDefault="009D6229" w:rsidP="009D6229">
      <w:pPr>
        <w:spacing w:after="150" w:line="240" w:lineRule="auto"/>
        <w:rPr>
          <w:rFonts w:ascii="&amp;quot" w:eastAsia="Times New Roman" w:hAnsi="&amp;quot" w:cs="Times New Roman"/>
          <w:i/>
          <w:color w:val="000000"/>
          <w:sz w:val="21"/>
          <w:szCs w:val="21"/>
        </w:rPr>
      </w:pPr>
      <w:r w:rsidRPr="005202FB">
        <w:rPr>
          <w:rFonts w:ascii="&amp;quot" w:eastAsia="Times New Roman" w:hAnsi="&amp;quot" w:cs="Times New Roman"/>
          <w:b/>
          <w:bCs/>
          <w:i/>
          <w:iCs/>
          <w:color w:val="000000"/>
          <w:sz w:val="21"/>
          <w:szCs w:val="21"/>
        </w:rPr>
        <w:t>How many words would a 30-month old child know?</w:t>
      </w:r>
      <w:r>
        <w:rPr>
          <w:rFonts w:ascii="&amp;quot" w:eastAsia="Times New Roman" w:hAnsi="&amp;quot" w:cs="Times New Roman"/>
          <w:b/>
          <w:bCs/>
          <w:i/>
          <w:iCs/>
          <w:color w:val="000000"/>
          <w:sz w:val="21"/>
          <w:szCs w:val="21"/>
        </w:rPr>
        <w:t xml:space="preserve"> </w:t>
      </w:r>
      <m:oMath>
        <m:r>
          <w:rPr>
            <w:rFonts w:ascii="Cambria Math" w:eastAsia="Times New Roman" w:hAnsi="Cambria Math" w:cs="Times New Roman"/>
            <w:color w:val="000000"/>
            <w:sz w:val="21"/>
            <w:szCs w:val="21"/>
          </w:rPr>
          <w:br/>
        </m:r>
      </m:oMath>
      <m:oMathPara>
        <m:oMath>
          <m:r>
            <w:rPr>
              <w:rFonts w:ascii="Cambria Math" w:eastAsia="Times New Roman" w:hAnsi="Cambria Math" w:cs="Times New Roman"/>
              <w:color w:val="000000"/>
              <w:sz w:val="21"/>
              <w:szCs w:val="21"/>
            </w:rPr>
            <m:t>y=60</m:t>
          </m:r>
          <m:d>
            <m:dPr>
              <m:ctrlPr>
                <w:rPr>
                  <w:rFonts w:ascii="Cambria Math" w:eastAsia="Times New Roman" w:hAnsi="Cambria Math" w:cs="Times New Roman"/>
                  <w:i/>
                  <w:color w:val="000000"/>
                  <w:sz w:val="21"/>
                  <w:szCs w:val="21"/>
                </w:rPr>
              </m:ctrlPr>
            </m:dPr>
            <m:e>
              <m:r>
                <w:rPr>
                  <w:rFonts w:ascii="Cambria Math" w:eastAsia="Times New Roman" w:hAnsi="Cambria Math" w:cs="Times New Roman"/>
                  <w:color w:val="000000"/>
                  <w:sz w:val="21"/>
                  <w:szCs w:val="21"/>
                </w:rPr>
                <m:t>30</m:t>
              </m:r>
            </m:e>
          </m:d>
          <m:r>
            <w:rPr>
              <w:rFonts w:ascii="Cambria Math" w:eastAsia="Times New Roman" w:hAnsi="Cambria Math" w:cs="Times New Roman"/>
              <w:color w:val="000000"/>
              <w:sz w:val="21"/>
              <w:szCs w:val="21"/>
            </w:rPr>
            <m:t>-900</m:t>
          </m:r>
          <m:r>
            <w:rPr>
              <w:rFonts w:ascii="Cambria Math" w:eastAsia="Times New Roman" w:hAnsi="Cambria Math" w:cs="Times New Roman"/>
              <w:color w:val="000000"/>
              <w:sz w:val="21"/>
              <w:szCs w:val="21"/>
            </w:rPr>
            <m:t>=900 words</m:t>
          </m:r>
        </m:oMath>
      </m:oMathPara>
    </w:p>
    <w:p w14:paraId="4D6BEBBE" w14:textId="77777777" w:rsidR="009D6229" w:rsidRPr="0025506A" w:rsidRDefault="009D6229" w:rsidP="009D6229">
      <w:pPr>
        <w:spacing w:after="150" w:line="240" w:lineRule="auto"/>
        <w:rPr>
          <w:rFonts w:ascii="&amp;quot" w:eastAsia="Times New Roman" w:hAnsi="&amp;quot" w:cs="Times New Roman"/>
          <w:i/>
          <w:color w:val="000000"/>
          <w:sz w:val="21"/>
          <w:szCs w:val="21"/>
        </w:rPr>
      </w:pPr>
    </w:p>
    <w:p w14:paraId="0EA1342F" w14:textId="40906887" w:rsidR="009D6229" w:rsidRPr="009D6229" w:rsidRDefault="009D6229" w:rsidP="009D6229">
      <w:pPr>
        <w:spacing w:after="150" w:line="240" w:lineRule="auto"/>
        <w:rPr>
          <w:rFonts w:ascii="&amp;quot" w:eastAsia="Times New Roman" w:hAnsi="&amp;quot" w:cs="Times New Roman"/>
          <w:i/>
          <w:color w:val="000000"/>
          <w:sz w:val="21"/>
          <w:szCs w:val="21"/>
        </w:rPr>
      </w:pPr>
      <w:r w:rsidRPr="005202FB">
        <w:rPr>
          <w:rFonts w:ascii="&amp;quot" w:eastAsia="Times New Roman" w:hAnsi="&amp;quot" w:cs="Times New Roman"/>
          <w:b/>
          <w:bCs/>
          <w:i/>
          <w:iCs/>
          <w:color w:val="000000"/>
          <w:sz w:val="21"/>
          <w:szCs w:val="21"/>
        </w:rPr>
        <w:t>How many words would a 40-month old child know?</w:t>
      </w:r>
      <m:oMath>
        <m:r>
          <w:rPr>
            <w:rFonts w:ascii="Cambria Math" w:eastAsia="Times New Roman" w:hAnsi="Cambria Math" w:cs="Times New Roman"/>
            <w:color w:val="000000"/>
            <w:sz w:val="21"/>
            <w:szCs w:val="21"/>
          </w:rPr>
          <w:br/>
        </m:r>
      </m:oMath>
      <m:oMathPara>
        <m:oMath>
          <m:r>
            <w:rPr>
              <w:rFonts w:ascii="Cambria Math" w:eastAsia="Times New Roman" w:hAnsi="Cambria Math" w:cs="Times New Roman"/>
              <w:color w:val="000000"/>
              <w:sz w:val="21"/>
              <w:szCs w:val="21"/>
            </w:rPr>
            <m:t>y=60</m:t>
          </m:r>
          <m:d>
            <m:dPr>
              <m:ctrlPr>
                <w:rPr>
                  <w:rFonts w:ascii="Cambria Math" w:eastAsia="Times New Roman" w:hAnsi="Cambria Math" w:cs="Times New Roman"/>
                  <w:i/>
                  <w:color w:val="000000"/>
                  <w:sz w:val="21"/>
                  <w:szCs w:val="21"/>
                </w:rPr>
              </m:ctrlPr>
            </m:dPr>
            <m:e>
              <m:r>
                <w:rPr>
                  <w:rFonts w:ascii="Cambria Math" w:eastAsia="Times New Roman" w:hAnsi="Cambria Math" w:cs="Times New Roman"/>
                  <w:color w:val="000000"/>
                  <w:sz w:val="21"/>
                  <w:szCs w:val="21"/>
                </w:rPr>
                <m:t>40</m:t>
              </m:r>
            </m:e>
          </m:d>
          <m:r>
            <w:rPr>
              <w:rFonts w:ascii="Cambria Math" w:eastAsia="Times New Roman" w:hAnsi="Cambria Math" w:cs="Times New Roman"/>
              <w:color w:val="000000"/>
              <w:sz w:val="21"/>
              <w:szCs w:val="21"/>
            </w:rPr>
            <m:t>-900</m:t>
          </m:r>
          <m:r>
            <w:rPr>
              <w:rFonts w:ascii="Cambria Math" w:eastAsia="Times New Roman" w:hAnsi="Cambria Math" w:cs="Times New Roman"/>
              <w:color w:val="000000"/>
              <w:sz w:val="21"/>
              <w:szCs w:val="21"/>
            </w:rPr>
            <m:t>=1500 words</m:t>
          </m:r>
        </m:oMath>
      </m:oMathPara>
    </w:p>
    <w:p w14:paraId="40E2362E" w14:textId="133CA88E" w:rsidR="005202FB" w:rsidRPr="005202FB" w:rsidRDefault="005202FB" w:rsidP="005202FB">
      <w:pPr>
        <w:spacing w:after="150" w:line="240" w:lineRule="auto"/>
        <w:rPr>
          <w:rFonts w:ascii="&amp;quot" w:eastAsia="Times New Roman" w:hAnsi="&amp;quot" w:cs="Times New Roman"/>
          <w:color w:val="000000"/>
          <w:sz w:val="21"/>
          <w:szCs w:val="21"/>
        </w:rPr>
      </w:pPr>
    </w:p>
    <w:p w14:paraId="68E645FD" w14:textId="2448352C" w:rsidR="00D52521" w:rsidRDefault="005202FB" w:rsidP="005202FB">
      <w:pPr>
        <w:spacing w:after="150" w:line="240" w:lineRule="auto"/>
        <w:rPr>
          <w:rFonts w:ascii="&amp;quot" w:eastAsia="Times New Roman" w:hAnsi="&amp;quot" w:cs="Times New Roman"/>
          <w:b/>
          <w:bCs/>
          <w:i/>
          <w:iCs/>
          <w:color w:val="000000"/>
          <w:sz w:val="21"/>
          <w:szCs w:val="21"/>
        </w:rPr>
      </w:pPr>
      <w:r w:rsidRPr="005202FB">
        <w:rPr>
          <w:rFonts w:ascii="&amp;quot" w:eastAsia="Times New Roman" w:hAnsi="&amp;quot" w:cs="Times New Roman"/>
          <w:b/>
          <w:bCs/>
          <w:i/>
          <w:iCs/>
          <w:color w:val="000000"/>
          <w:sz w:val="21"/>
          <w:szCs w:val="21"/>
        </w:rPr>
        <w:t>How many words does a typical child learn each month from the age of 20 months to the age of 50 months?</w:t>
      </w:r>
      <w:r w:rsidR="00D52521">
        <w:rPr>
          <w:rFonts w:ascii="&amp;quot" w:eastAsia="Times New Roman" w:hAnsi="&amp;quot" w:cs="Times New Roman"/>
          <w:b/>
          <w:bCs/>
          <w:i/>
          <w:iCs/>
          <w:color w:val="000000"/>
          <w:sz w:val="21"/>
          <w:szCs w:val="21"/>
        </w:rPr>
        <w:t xml:space="preserve"> </w:t>
      </w:r>
    </w:p>
    <w:p w14:paraId="012C9801" w14:textId="2C655FAE" w:rsidR="00D52521" w:rsidRPr="00D52521" w:rsidRDefault="00D52521" w:rsidP="005202FB">
      <w:pPr>
        <w:spacing w:after="150" w:line="240" w:lineRule="auto"/>
        <w:rPr>
          <w:rFonts w:ascii="&amp;quot" w:eastAsia="Times New Roman" w:hAnsi="&amp;quot" w:cs="Times New Roman"/>
          <w:bCs/>
          <w:iCs/>
          <w:color w:val="000000"/>
          <w:sz w:val="21"/>
          <w:szCs w:val="21"/>
        </w:rPr>
      </w:pPr>
      <w:r>
        <w:rPr>
          <w:rFonts w:ascii="&amp;quot" w:eastAsia="Times New Roman" w:hAnsi="&amp;quot" w:cs="Times New Roman"/>
          <w:bCs/>
          <w:iCs/>
          <w:color w:val="000000"/>
          <w:sz w:val="21"/>
          <w:szCs w:val="21"/>
        </w:rPr>
        <w:t xml:space="preserve">60 words per month. This is the slope, m, of the equation above. </w:t>
      </w:r>
    </w:p>
    <w:p w14:paraId="4145664A" w14:textId="1EDB94C0" w:rsidR="005202FB" w:rsidRDefault="005202FB" w:rsidP="005202FB">
      <w:pPr>
        <w:spacing w:after="150" w:line="240" w:lineRule="auto"/>
        <w:rPr>
          <w:rFonts w:ascii="&amp;quot" w:eastAsia="Times New Roman" w:hAnsi="&amp;quot" w:cs="Times New Roman"/>
          <w:b/>
          <w:bCs/>
          <w:i/>
          <w:iCs/>
          <w:color w:val="000000"/>
          <w:sz w:val="21"/>
          <w:szCs w:val="21"/>
        </w:rPr>
      </w:pPr>
      <w:r w:rsidRPr="005202FB">
        <w:rPr>
          <w:rFonts w:ascii="&amp;quot" w:eastAsia="Times New Roman" w:hAnsi="&amp;quot" w:cs="Times New Roman"/>
          <w:b/>
          <w:bCs/>
          <w:i/>
          <w:iCs/>
          <w:color w:val="000000"/>
          <w:sz w:val="21"/>
          <w:szCs w:val="21"/>
        </w:rPr>
        <w:t xml:space="preserve"> Could a graph be used to estimate how many words a 10-month old child knows? Explain. </w:t>
      </w:r>
    </w:p>
    <w:p w14:paraId="1E720E16" w14:textId="77777777" w:rsidR="005202FB" w:rsidRDefault="005202FB" w:rsidP="005202FB">
      <w:pPr>
        <w:spacing w:after="150" w:line="240" w:lineRule="auto"/>
        <w:rPr>
          <w:rFonts w:ascii="&amp;quot" w:eastAsia="Times New Roman" w:hAnsi="&amp;quot" w:cs="Times New Roman"/>
          <w:color w:val="000000"/>
          <w:sz w:val="21"/>
          <w:szCs w:val="21"/>
        </w:rPr>
      </w:pPr>
    </w:p>
    <w:p w14:paraId="1893165F" w14:textId="6A9CB2FD" w:rsidR="005202FB" w:rsidRDefault="000C540C" w:rsidP="005202FB">
      <w:pPr>
        <w:spacing w:after="150" w:line="240" w:lineRule="auto"/>
        <w:rPr>
          <w:rFonts w:ascii="&amp;quot" w:eastAsia="Times New Roman" w:hAnsi="&amp;quot" w:cs="Times New Roman"/>
          <w:color w:val="000000"/>
          <w:sz w:val="21"/>
          <w:szCs w:val="21"/>
        </w:rPr>
      </w:pPr>
      <w:r>
        <w:rPr>
          <w:rFonts w:ascii="&amp;quot" w:eastAsia="Times New Roman" w:hAnsi="&amp;quot" w:cs="Times New Roman"/>
          <w:color w:val="000000"/>
          <w:sz w:val="21"/>
          <w:szCs w:val="21"/>
        </w:rPr>
        <w:t xml:space="preserve">No. </w:t>
      </w:r>
      <w:r w:rsidR="00CF574E">
        <w:rPr>
          <w:rFonts w:ascii="&amp;quot" w:eastAsia="Times New Roman" w:hAnsi="&amp;quot" w:cs="Times New Roman"/>
          <w:color w:val="000000"/>
          <w:sz w:val="21"/>
          <w:szCs w:val="21"/>
        </w:rPr>
        <w:t xml:space="preserve">At the age of 10 months the graph is at negative values of vocabulary. This does not exist. </w:t>
      </w:r>
      <w:r w:rsidR="00665160">
        <w:rPr>
          <w:rFonts w:ascii="&amp;quot" w:eastAsia="Times New Roman" w:hAnsi="&amp;quot" w:cs="Times New Roman"/>
          <w:color w:val="000000"/>
          <w:sz w:val="21"/>
          <w:szCs w:val="21"/>
        </w:rPr>
        <w:t xml:space="preserve">The graph can only estimate words for </w:t>
      </w:r>
      <w:proofErr w:type="spellStart"/>
      <w:r w:rsidR="00665160">
        <w:rPr>
          <w:rFonts w:ascii="&amp;quot" w:eastAsia="Times New Roman" w:hAnsi="&amp;quot" w:cs="Times New Roman"/>
          <w:color w:val="000000"/>
          <w:sz w:val="21"/>
          <w:szCs w:val="21"/>
        </w:rPr>
        <w:t>upto</w:t>
      </w:r>
      <w:proofErr w:type="spellEnd"/>
      <w:r w:rsidR="00665160">
        <w:rPr>
          <w:rFonts w:ascii="&amp;quot" w:eastAsia="Times New Roman" w:hAnsi="&amp;quot" w:cs="Times New Roman"/>
          <w:color w:val="000000"/>
          <w:sz w:val="21"/>
          <w:szCs w:val="21"/>
        </w:rPr>
        <w:t xml:space="preserve"> 15-month old child.</w:t>
      </w:r>
    </w:p>
    <w:p w14:paraId="188B723F" w14:textId="77777777" w:rsidR="00665160" w:rsidRDefault="00665160" w:rsidP="005202FB">
      <w:pPr>
        <w:spacing w:after="150" w:line="240" w:lineRule="auto"/>
        <w:rPr>
          <w:rFonts w:ascii="&amp;quot" w:eastAsia="Times New Roman" w:hAnsi="&amp;quot" w:cs="Times New Roman"/>
          <w:color w:val="000000"/>
          <w:sz w:val="21"/>
          <w:szCs w:val="21"/>
        </w:rPr>
      </w:pPr>
    </w:p>
    <w:p w14:paraId="06154A11" w14:textId="4B813E37" w:rsidR="00665160" w:rsidRPr="00665160" w:rsidRDefault="00665160" w:rsidP="00665160">
      <w:pPr>
        <w:spacing w:after="150" w:line="240" w:lineRule="auto"/>
        <w:rPr>
          <w:rFonts w:ascii="&amp;quot" w:eastAsia="Times New Roman" w:hAnsi="&amp;quot" w:cs="Times New Roman"/>
          <w:i/>
          <w:color w:val="000000"/>
          <w:sz w:val="21"/>
          <w:szCs w:val="21"/>
        </w:rPr>
      </w:pPr>
      <m:oMathPara>
        <m:oMath>
          <m:r>
            <w:rPr>
              <w:rFonts w:ascii="Cambria Math" w:eastAsia="Times New Roman" w:hAnsi="Cambria Math" w:cs="Times New Roman"/>
              <w:color w:val="000000"/>
              <w:sz w:val="21"/>
              <w:szCs w:val="21"/>
            </w:rPr>
            <m:t>0</m:t>
          </m:r>
          <m:r>
            <w:rPr>
              <w:rFonts w:ascii="Cambria Math" w:eastAsia="Times New Roman" w:hAnsi="Cambria Math" w:cs="Times New Roman"/>
              <w:color w:val="000000"/>
              <w:sz w:val="21"/>
              <w:szCs w:val="21"/>
            </w:rPr>
            <m:t>=60x-900</m:t>
          </m:r>
        </m:oMath>
      </m:oMathPara>
    </w:p>
    <w:p w14:paraId="0A315F70" w14:textId="59506913" w:rsidR="00665160" w:rsidRPr="00665160" w:rsidRDefault="00665160" w:rsidP="00665160">
      <w:pPr>
        <w:spacing w:after="150" w:line="240" w:lineRule="auto"/>
        <w:rPr>
          <w:rFonts w:ascii="&amp;quot" w:eastAsia="Times New Roman" w:hAnsi="&amp;quot" w:cs="Times New Roman"/>
          <w:i/>
          <w:color w:val="000000"/>
          <w:sz w:val="21"/>
          <w:szCs w:val="21"/>
        </w:rPr>
      </w:pPr>
      <m:oMathPara>
        <m:oMath>
          <m:r>
            <w:rPr>
              <w:rFonts w:ascii="Cambria Math" w:eastAsia="Times New Roman" w:hAnsi="Cambria Math" w:cs="Times New Roman"/>
              <w:color w:val="000000"/>
              <w:sz w:val="21"/>
              <w:szCs w:val="21"/>
            </w:rPr>
            <m:t>60x</m:t>
          </m:r>
          <m:r>
            <w:rPr>
              <w:rFonts w:ascii="Cambria Math" w:eastAsia="Times New Roman" w:hAnsi="Cambria Math" w:cs="Times New Roman"/>
              <w:color w:val="000000"/>
              <w:sz w:val="21"/>
              <w:szCs w:val="21"/>
            </w:rPr>
            <m:t>=</m:t>
          </m:r>
          <m:r>
            <w:rPr>
              <w:rFonts w:ascii="Cambria Math" w:eastAsia="Times New Roman" w:hAnsi="Cambria Math" w:cs="Times New Roman"/>
              <w:color w:val="000000"/>
              <w:sz w:val="21"/>
              <w:szCs w:val="21"/>
            </w:rPr>
            <m:t>900</m:t>
          </m:r>
        </m:oMath>
      </m:oMathPara>
    </w:p>
    <w:p w14:paraId="1C20C0F8" w14:textId="09C58C26" w:rsidR="00665160" w:rsidRPr="009D6229" w:rsidRDefault="00665160" w:rsidP="00665160">
      <w:pPr>
        <w:spacing w:after="150" w:line="240" w:lineRule="auto"/>
        <w:rPr>
          <w:rFonts w:ascii="&amp;quot" w:eastAsia="Times New Roman" w:hAnsi="&amp;quot" w:cs="Times New Roman"/>
          <w:i/>
          <w:color w:val="000000"/>
          <w:sz w:val="21"/>
          <w:szCs w:val="21"/>
        </w:rPr>
      </w:pPr>
      <m:oMathPara>
        <m:oMath>
          <m:r>
            <w:rPr>
              <w:rFonts w:ascii="Cambria Math" w:eastAsia="Times New Roman" w:hAnsi="Cambria Math" w:cs="Times New Roman"/>
              <w:color w:val="000000"/>
              <w:sz w:val="21"/>
              <w:szCs w:val="21"/>
            </w:rPr>
            <m:t>x</m:t>
          </m:r>
          <m:r>
            <w:rPr>
              <w:rFonts w:ascii="Cambria Math" w:eastAsia="Times New Roman" w:hAnsi="Cambria Math" w:cs="Times New Roman"/>
              <w:color w:val="000000"/>
              <w:sz w:val="21"/>
              <w:szCs w:val="21"/>
            </w:rPr>
            <m:t>=</m:t>
          </m:r>
          <m:r>
            <w:rPr>
              <w:rFonts w:ascii="Cambria Math" w:eastAsia="Times New Roman" w:hAnsi="Cambria Math" w:cs="Times New Roman"/>
              <w:color w:val="000000"/>
              <w:sz w:val="21"/>
              <w:szCs w:val="21"/>
            </w:rPr>
            <m:t>15</m:t>
          </m:r>
          <m:r>
            <w:rPr>
              <w:rFonts w:ascii="Cambria Math" w:eastAsia="Times New Roman" w:hAnsi="Cambria Math" w:cs="Times New Roman"/>
              <w:color w:val="000000"/>
              <w:sz w:val="21"/>
              <w:szCs w:val="21"/>
            </w:rPr>
            <m:t xml:space="preserve"> months</m:t>
          </m:r>
        </m:oMath>
      </m:oMathPara>
    </w:p>
    <w:p w14:paraId="3FFEF6C8" w14:textId="77777777" w:rsidR="005202FB" w:rsidRPr="005202FB" w:rsidRDefault="005202FB" w:rsidP="005202FB">
      <w:pPr>
        <w:spacing w:after="150" w:line="240" w:lineRule="auto"/>
        <w:rPr>
          <w:rFonts w:ascii="&amp;quot" w:eastAsia="Times New Roman" w:hAnsi="&amp;quot" w:cs="Times New Roman"/>
          <w:color w:val="000000"/>
          <w:sz w:val="21"/>
          <w:szCs w:val="21"/>
        </w:rPr>
      </w:pPr>
    </w:p>
    <w:p w14:paraId="334E2961" w14:textId="77777777" w:rsidR="005202FB" w:rsidRPr="005202FB" w:rsidRDefault="005202FB" w:rsidP="005202FB">
      <w:pPr>
        <w:spacing w:after="150" w:line="240" w:lineRule="auto"/>
        <w:rPr>
          <w:rFonts w:ascii="&amp;quot" w:eastAsia="Times New Roman" w:hAnsi="&amp;quot" w:cs="Times New Roman"/>
          <w:color w:val="000000"/>
          <w:sz w:val="21"/>
          <w:szCs w:val="21"/>
        </w:rPr>
      </w:pPr>
      <w:r w:rsidRPr="005202FB">
        <w:rPr>
          <w:rFonts w:ascii="&amp;quot" w:eastAsia="Times New Roman" w:hAnsi="&amp;quot" w:cs="Times New Roman"/>
          <w:b/>
          <w:bCs/>
          <w:i/>
          <w:iCs/>
          <w:color w:val="000000"/>
          <w:sz w:val="21"/>
          <w:szCs w:val="21"/>
        </w:rPr>
        <w:t> </w:t>
      </w:r>
      <w:proofErr w:type="gramStart"/>
      <w:r w:rsidRPr="005202FB">
        <w:rPr>
          <w:rFonts w:ascii="&amp;quot" w:eastAsia="Times New Roman" w:hAnsi="&amp;quot" w:cs="Times New Roman"/>
          <w:b/>
          <w:bCs/>
          <w:i/>
          <w:iCs/>
          <w:color w:val="000000"/>
          <w:sz w:val="21"/>
          <w:szCs w:val="21"/>
        </w:rPr>
        <w:t>3  According</w:t>
      </w:r>
      <w:proofErr w:type="gramEnd"/>
      <w:r w:rsidRPr="005202FB">
        <w:rPr>
          <w:rFonts w:ascii="&amp;quot" w:eastAsia="Times New Roman" w:hAnsi="&amp;quot" w:cs="Times New Roman"/>
          <w:b/>
          <w:bCs/>
          <w:i/>
          <w:iCs/>
          <w:color w:val="000000"/>
          <w:sz w:val="21"/>
          <w:szCs w:val="21"/>
        </w:rPr>
        <w:t xml:space="preserve"> to an experimental study, the lifespan of a hamster is a function of the time the hamster spent hibernating. </w:t>
      </w:r>
    </w:p>
    <w:tbl>
      <w:tblPr>
        <w:tblW w:w="639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649"/>
        <w:gridCol w:w="510"/>
        <w:gridCol w:w="750"/>
        <w:gridCol w:w="675"/>
        <w:gridCol w:w="810"/>
      </w:tblGrid>
      <w:tr w:rsidR="005202FB" w:rsidRPr="005202FB" w14:paraId="6F24A5F9" w14:textId="77777777" w:rsidTr="005202FB">
        <w:trPr>
          <w:tblHeader/>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58963618" w14:textId="77777777" w:rsidR="005202FB" w:rsidRPr="005202FB" w:rsidRDefault="005202FB" w:rsidP="005202FB">
            <w:pPr>
              <w:spacing w:after="150" w:line="240" w:lineRule="auto"/>
              <w:jc w:val="center"/>
              <w:rPr>
                <w:rFonts w:ascii="&amp;quot" w:eastAsia="Times New Roman" w:hAnsi="&amp;quot" w:cs="Times New Roman"/>
                <w:color w:val="000000"/>
                <w:sz w:val="21"/>
                <w:szCs w:val="21"/>
              </w:rPr>
            </w:pPr>
            <w:r w:rsidRPr="005202FB">
              <w:rPr>
                <w:rFonts w:ascii="&amp;quot" w:eastAsia="Times New Roman" w:hAnsi="&amp;quot" w:cs="Times New Roman"/>
                <w:b/>
                <w:bCs/>
                <w:color w:val="000000"/>
                <w:sz w:val="21"/>
                <w:szCs w:val="21"/>
              </w:rPr>
              <w:t>Percent of lifetime in hibernation, x </w:t>
            </w:r>
          </w:p>
        </w:tc>
        <w:tc>
          <w:tcPr>
            <w:tcW w:w="510"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15A617FB" w14:textId="77777777" w:rsidR="005202FB" w:rsidRPr="005202FB" w:rsidRDefault="005202FB" w:rsidP="005202FB">
            <w:pPr>
              <w:spacing w:after="150" w:line="240" w:lineRule="auto"/>
              <w:jc w:val="center"/>
              <w:rPr>
                <w:rFonts w:ascii="&amp;quot" w:eastAsia="Times New Roman" w:hAnsi="&amp;quot" w:cs="Times New Roman"/>
                <w:color w:val="000000"/>
                <w:sz w:val="21"/>
                <w:szCs w:val="21"/>
              </w:rPr>
            </w:pPr>
            <w:r w:rsidRPr="005202FB">
              <w:rPr>
                <w:rFonts w:ascii="&amp;quot" w:eastAsia="Times New Roman" w:hAnsi="&amp;quot" w:cs="Times New Roman"/>
                <w:b/>
                <w:bCs/>
                <w:color w:val="000000"/>
                <w:sz w:val="21"/>
                <w:szCs w:val="21"/>
              </w:rPr>
              <w:t>0</w:t>
            </w:r>
          </w:p>
        </w:tc>
        <w:tc>
          <w:tcPr>
            <w:tcW w:w="750"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1FF2A2D2" w14:textId="77777777" w:rsidR="005202FB" w:rsidRPr="005202FB" w:rsidRDefault="005202FB" w:rsidP="005202FB">
            <w:pPr>
              <w:spacing w:after="150" w:line="240" w:lineRule="auto"/>
              <w:jc w:val="center"/>
              <w:rPr>
                <w:rFonts w:ascii="&amp;quot" w:eastAsia="Times New Roman" w:hAnsi="&amp;quot" w:cs="Times New Roman"/>
                <w:color w:val="000000"/>
                <w:sz w:val="21"/>
                <w:szCs w:val="21"/>
              </w:rPr>
            </w:pPr>
            <w:r w:rsidRPr="005202FB">
              <w:rPr>
                <w:rFonts w:ascii="&amp;quot" w:eastAsia="Times New Roman" w:hAnsi="&amp;quot" w:cs="Times New Roman"/>
                <w:b/>
                <w:bCs/>
                <w:color w:val="000000"/>
                <w:sz w:val="21"/>
                <w:szCs w:val="21"/>
              </w:rPr>
              <w:t>10</w:t>
            </w:r>
          </w:p>
        </w:tc>
        <w:tc>
          <w:tcPr>
            <w:tcW w:w="675"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3A5D1354" w14:textId="77777777" w:rsidR="005202FB" w:rsidRPr="005202FB" w:rsidRDefault="005202FB" w:rsidP="005202FB">
            <w:pPr>
              <w:spacing w:after="150" w:line="240" w:lineRule="auto"/>
              <w:jc w:val="center"/>
              <w:rPr>
                <w:rFonts w:ascii="&amp;quot" w:eastAsia="Times New Roman" w:hAnsi="&amp;quot" w:cs="Times New Roman"/>
                <w:color w:val="000000"/>
                <w:sz w:val="21"/>
                <w:szCs w:val="21"/>
              </w:rPr>
            </w:pPr>
            <w:r w:rsidRPr="005202FB">
              <w:rPr>
                <w:rFonts w:ascii="&amp;quot" w:eastAsia="Times New Roman" w:hAnsi="&amp;quot" w:cs="Times New Roman"/>
                <w:b/>
                <w:bCs/>
                <w:color w:val="000000"/>
                <w:sz w:val="21"/>
                <w:szCs w:val="21"/>
              </w:rPr>
              <w:t>20</w:t>
            </w:r>
          </w:p>
        </w:tc>
        <w:tc>
          <w:tcPr>
            <w:tcW w:w="810"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1FBB4A78" w14:textId="77777777" w:rsidR="005202FB" w:rsidRPr="005202FB" w:rsidRDefault="005202FB" w:rsidP="005202FB">
            <w:pPr>
              <w:spacing w:after="150" w:line="240" w:lineRule="auto"/>
              <w:jc w:val="center"/>
              <w:rPr>
                <w:rFonts w:ascii="&amp;quot" w:eastAsia="Times New Roman" w:hAnsi="&amp;quot" w:cs="Times New Roman"/>
                <w:color w:val="000000"/>
                <w:sz w:val="21"/>
                <w:szCs w:val="21"/>
              </w:rPr>
            </w:pPr>
            <w:r w:rsidRPr="005202FB">
              <w:rPr>
                <w:rFonts w:ascii="&amp;quot" w:eastAsia="Times New Roman" w:hAnsi="&amp;quot" w:cs="Times New Roman"/>
                <w:b/>
                <w:bCs/>
                <w:color w:val="000000"/>
                <w:sz w:val="21"/>
                <w:szCs w:val="21"/>
              </w:rPr>
              <w:t>30</w:t>
            </w:r>
          </w:p>
        </w:tc>
      </w:tr>
      <w:tr w:rsidR="005202FB" w:rsidRPr="005202FB" w14:paraId="202865AC" w14:textId="77777777" w:rsidTr="005202FB">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6C002D20" w14:textId="77777777" w:rsidR="005202FB" w:rsidRPr="005202FB" w:rsidRDefault="005202FB" w:rsidP="005202FB">
            <w:pPr>
              <w:spacing w:after="150" w:line="240" w:lineRule="auto"/>
              <w:rPr>
                <w:rFonts w:ascii="&amp;quot" w:eastAsia="Times New Roman" w:hAnsi="&amp;quot" w:cs="Times New Roman"/>
                <w:color w:val="000000"/>
                <w:sz w:val="21"/>
                <w:szCs w:val="21"/>
              </w:rPr>
            </w:pPr>
            <w:r w:rsidRPr="005202FB">
              <w:rPr>
                <w:rFonts w:ascii="&amp;quot" w:eastAsia="Times New Roman" w:hAnsi="&amp;quot" w:cs="Times New Roman"/>
                <w:b/>
                <w:bCs/>
                <w:color w:val="000000"/>
                <w:sz w:val="21"/>
                <w:szCs w:val="21"/>
              </w:rPr>
              <w:t>Expected lifespan in days, y</w:t>
            </w:r>
          </w:p>
        </w:tc>
        <w:tc>
          <w:tcPr>
            <w:tcW w:w="510"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5DD02593" w14:textId="38335095" w:rsidR="005202FB" w:rsidRPr="005202FB" w:rsidRDefault="007F0183" w:rsidP="005202FB">
            <w:pPr>
              <w:spacing w:after="0" w:line="240" w:lineRule="auto"/>
              <w:rPr>
                <w:rFonts w:ascii="&amp;quot" w:eastAsia="Times New Roman" w:hAnsi="&amp;quot" w:cs="Times New Roman"/>
                <w:color w:val="000000"/>
                <w:sz w:val="21"/>
                <w:szCs w:val="21"/>
              </w:rPr>
            </w:pPr>
            <w:r>
              <w:rPr>
                <w:rFonts w:ascii="&amp;quot" w:eastAsia="Times New Roman" w:hAnsi="&amp;quot" w:cs="Times New Roman"/>
                <w:color w:val="000000"/>
                <w:sz w:val="21"/>
                <w:szCs w:val="21"/>
              </w:rPr>
              <w:t>660</w:t>
            </w:r>
          </w:p>
        </w:tc>
        <w:tc>
          <w:tcPr>
            <w:tcW w:w="750"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153E6979" w14:textId="4146E880" w:rsidR="005202FB" w:rsidRPr="005202FB" w:rsidRDefault="007F0183" w:rsidP="005202FB">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840</w:t>
            </w:r>
          </w:p>
        </w:tc>
        <w:tc>
          <w:tcPr>
            <w:tcW w:w="675"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1660FE1B" w14:textId="6F5920E4" w:rsidR="005202FB" w:rsidRPr="005202FB" w:rsidRDefault="007F0183" w:rsidP="005202FB">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1020</w:t>
            </w:r>
          </w:p>
        </w:tc>
        <w:tc>
          <w:tcPr>
            <w:tcW w:w="810"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22011FA9" w14:textId="00B2ABCC" w:rsidR="005202FB" w:rsidRPr="005202FB" w:rsidRDefault="007F0183" w:rsidP="005202FB">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1200</w:t>
            </w:r>
          </w:p>
        </w:tc>
      </w:tr>
    </w:tbl>
    <w:p w14:paraId="48D131B4" w14:textId="77777777" w:rsidR="005202FB" w:rsidRPr="005202FB" w:rsidRDefault="005202FB" w:rsidP="005202FB">
      <w:pPr>
        <w:spacing w:after="150" w:line="240" w:lineRule="auto"/>
        <w:rPr>
          <w:rFonts w:ascii="&amp;quot" w:eastAsia="Times New Roman" w:hAnsi="&amp;quot" w:cs="Times New Roman"/>
          <w:color w:val="000000"/>
          <w:sz w:val="21"/>
          <w:szCs w:val="21"/>
        </w:rPr>
      </w:pPr>
      <w:r w:rsidRPr="005202FB">
        <w:rPr>
          <w:rFonts w:ascii="&amp;quot" w:eastAsia="Times New Roman" w:hAnsi="&amp;quot" w:cs="Times New Roman"/>
          <w:b/>
          <w:bCs/>
          <w:i/>
          <w:iCs/>
          <w:color w:val="000000"/>
          <w:sz w:val="21"/>
          <w:szCs w:val="21"/>
        </w:rPr>
        <w:t> </w:t>
      </w:r>
    </w:p>
    <w:p w14:paraId="1C6CA567" w14:textId="77777777" w:rsidR="005202FB" w:rsidRPr="005202FB" w:rsidRDefault="005202FB" w:rsidP="005202FB">
      <w:pPr>
        <w:spacing w:after="150" w:line="240" w:lineRule="auto"/>
        <w:rPr>
          <w:rFonts w:ascii="&amp;quot" w:eastAsia="Times New Roman" w:hAnsi="&amp;quot" w:cs="Times New Roman"/>
          <w:color w:val="000000"/>
          <w:sz w:val="21"/>
          <w:szCs w:val="21"/>
        </w:rPr>
      </w:pPr>
      <w:r w:rsidRPr="005202FB">
        <w:rPr>
          <w:rFonts w:ascii="&amp;quot" w:eastAsia="Times New Roman" w:hAnsi="&amp;quot" w:cs="Times New Roman"/>
          <w:b/>
          <w:bCs/>
          <w:i/>
          <w:iCs/>
          <w:color w:val="000000"/>
          <w:sz w:val="21"/>
          <w:szCs w:val="21"/>
        </w:rPr>
        <w:t>A formula for the function is f(x) = 18x + 660</w:t>
      </w:r>
    </w:p>
    <w:p w14:paraId="5F7C51E1" w14:textId="77777777" w:rsidR="004B4D13" w:rsidRDefault="005202FB" w:rsidP="005202FB">
      <w:pPr>
        <w:rPr>
          <w:rFonts w:ascii="&amp;quot" w:eastAsia="Times New Roman" w:hAnsi="&amp;quot" w:cs="Times New Roman"/>
          <w:b/>
          <w:bCs/>
          <w:i/>
          <w:iCs/>
          <w:color w:val="000000"/>
          <w:sz w:val="21"/>
          <w:szCs w:val="21"/>
        </w:rPr>
      </w:pPr>
      <w:r w:rsidRPr="005202FB">
        <w:rPr>
          <w:rFonts w:ascii="&amp;quot" w:eastAsia="Times New Roman" w:hAnsi="&amp;quot" w:cs="Times New Roman"/>
          <w:b/>
          <w:bCs/>
          <w:i/>
          <w:iCs/>
          <w:color w:val="000000"/>
          <w:sz w:val="21"/>
          <w:szCs w:val="21"/>
        </w:rPr>
        <w:t xml:space="preserve">How do you know what the graph looks like? </w:t>
      </w:r>
    </w:p>
    <w:p w14:paraId="66F254C8" w14:textId="7E34AB88" w:rsidR="00765995" w:rsidRPr="00D33E6C" w:rsidRDefault="00D33E6C" w:rsidP="005202FB">
      <w:pPr>
        <w:rPr>
          <w:rFonts w:ascii="&amp;quot" w:eastAsia="Times New Roman" w:hAnsi="&amp;quot" w:cs="Times New Roman"/>
          <w:bCs/>
          <w:iCs/>
          <w:color w:val="000000"/>
          <w:sz w:val="21"/>
          <w:szCs w:val="21"/>
        </w:rPr>
      </w:pPr>
      <w:r>
        <w:rPr>
          <w:rFonts w:ascii="&amp;quot" w:eastAsia="Times New Roman" w:hAnsi="&amp;quot" w:cs="Times New Roman"/>
          <w:bCs/>
          <w:iCs/>
          <w:color w:val="000000"/>
          <w:sz w:val="21"/>
          <w:szCs w:val="21"/>
        </w:rPr>
        <w:t xml:space="preserve">By looking at the equation, we can </w:t>
      </w:r>
      <w:r w:rsidR="00AE4C37">
        <w:rPr>
          <w:rFonts w:ascii="&amp;quot" w:eastAsia="Times New Roman" w:hAnsi="&amp;quot" w:cs="Times New Roman"/>
          <w:bCs/>
          <w:iCs/>
          <w:color w:val="000000"/>
          <w:sz w:val="21"/>
          <w:szCs w:val="21"/>
        </w:rPr>
        <w:t xml:space="preserve">conclude </w:t>
      </w:r>
      <w:r>
        <w:rPr>
          <w:rFonts w:ascii="&amp;quot" w:eastAsia="Times New Roman" w:hAnsi="&amp;quot" w:cs="Times New Roman"/>
          <w:bCs/>
          <w:iCs/>
          <w:color w:val="000000"/>
          <w:sz w:val="21"/>
          <w:szCs w:val="21"/>
        </w:rPr>
        <w:t>that the graph is linear.</w:t>
      </w:r>
    </w:p>
    <w:p w14:paraId="0F12202F" w14:textId="421E75EA" w:rsidR="006E44D5" w:rsidRDefault="005202FB" w:rsidP="005202FB">
      <w:pPr>
        <w:rPr>
          <w:rFonts w:ascii="&amp;quot" w:eastAsia="Times New Roman" w:hAnsi="&amp;quot" w:cs="Times New Roman"/>
          <w:b/>
          <w:bCs/>
          <w:i/>
          <w:iCs/>
          <w:color w:val="000000"/>
          <w:sz w:val="21"/>
          <w:szCs w:val="21"/>
        </w:rPr>
      </w:pPr>
      <w:r w:rsidRPr="005202FB">
        <w:rPr>
          <w:rFonts w:ascii="&amp;quot" w:eastAsia="Times New Roman" w:hAnsi="&amp;quot" w:cs="Times New Roman"/>
          <w:b/>
          <w:bCs/>
          <w:i/>
          <w:iCs/>
          <w:color w:val="000000"/>
          <w:sz w:val="21"/>
          <w:szCs w:val="21"/>
        </w:rPr>
        <w:t>If the hamster’s hibernation time increases by 10%, what happens to its life expectancy</w:t>
      </w:r>
      <w:r>
        <w:rPr>
          <w:rFonts w:ascii="&amp;quot" w:eastAsia="Times New Roman" w:hAnsi="&amp;quot" w:cs="Times New Roman"/>
          <w:b/>
          <w:bCs/>
          <w:i/>
          <w:iCs/>
          <w:color w:val="000000"/>
          <w:sz w:val="21"/>
          <w:szCs w:val="21"/>
        </w:rPr>
        <w:t>?</w:t>
      </w:r>
    </w:p>
    <w:p w14:paraId="259E5EF6" w14:textId="336044C9" w:rsidR="002B45F6" w:rsidRPr="00CA1882" w:rsidRDefault="00B23623" w:rsidP="005202FB">
      <w:pPr>
        <w:rPr>
          <w:rFonts w:eastAsiaTheme="minorEastAsia"/>
        </w:rPr>
      </w:pPr>
      <m:oMathPara>
        <m:oMath>
          <m:f>
            <m:fPr>
              <m:ctrlPr>
                <w:rPr>
                  <w:rFonts w:ascii="Cambria Math" w:hAnsi="Cambria Math"/>
                  <w:i/>
                </w:rPr>
              </m:ctrlPr>
            </m:fPr>
            <m:num>
              <m:r>
                <w:rPr>
                  <w:rFonts w:ascii="Cambria Math" w:hAnsi="Cambria Math"/>
                </w:rPr>
                <m:t>840-660</m:t>
              </m:r>
            </m:num>
            <m:den>
              <m:r>
                <w:rPr>
                  <w:rFonts w:ascii="Cambria Math" w:hAnsi="Cambria Math"/>
                </w:rPr>
                <m:t>100</m:t>
              </m:r>
            </m:den>
          </m:f>
          <m:r>
            <w:rPr>
              <w:rFonts w:ascii="Cambria Math" w:hAnsi="Cambria Math"/>
            </w:rPr>
            <m:t>=</m:t>
          </m:r>
          <m:f>
            <m:fPr>
              <m:ctrlPr>
                <w:rPr>
                  <w:rFonts w:ascii="Cambria Math" w:hAnsi="Cambria Math"/>
                  <w:i/>
                </w:rPr>
              </m:ctrlPr>
            </m:fPr>
            <m:num>
              <m:r>
                <w:rPr>
                  <w:rFonts w:ascii="Cambria Math" w:hAnsi="Cambria Math"/>
                </w:rPr>
                <m:t>180</m:t>
              </m:r>
            </m:num>
            <m:den>
              <m:r>
                <w:rPr>
                  <w:rFonts w:ascii="Cambria Math" w:hAnsi="Cambria Math"/>
                </w:rPr>
                <m:t>100</m:t>
              </m:r>
            </m:den>
          </m:f>
        </m:oMath>
      </m:oMathPara>
    </w:p>
    <w:p w14:paraId="0F3BA020" w14:textId="27E4B2BC" w:rsidR="00CA1882" w:rsidRDefault="00CA1882" w:rsidP="005202FB">
      <w:r>
        <w:t>The life expectancy increases by</w:t>
      </w:r>
      <w:r>
        <w:t xml:space="preserve"> 1.8%.</w:t>
      </w:r>
      <w:bookmarkStart w:id="0" w:name="_GoBack"/>
      <w:bookmarkEnd w:id="0"/>
    </w:p>
    <w:sectPr w:rsidR="00CA188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mp;quot">
    <w:altName w:val="Cambria"/>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02FB"/>
    <w:rsid w:val="000151B7"/>
    <w:rsid w:val="000C540C"/>
    <w:rsid w:val="0025506A"/>
    <w:rsid w:val="002B45F6"/>
    <w:rsid w:val="004B4D13"/>
    <w:rsid w:val="004C0BD4"/>
    <w:rsid w:val="005202FB"/>
    <w:rsid w:val="00665160"/>
    <w:rsid w:val="006E44D5"/>
    <w:rsid w:val="00765995"/>
    <w:rsid w:val="007F0183"/>
    <w:rsid w:val="009D6229"/>
    <w:rsid w:val="00AE4C37"/>
    <w:rsid w:val="00B23623"/>
    <w:rsid w:val="00C44961"/>
    <w:rsid w:val="00CA1882"/>
    <w:rsid w:val="00CE62FA"/>
    <w:rsid w:val="00CF574E"/>
    <w:rsid w:val="00D33E6C"/>
    <w:rsid w:val="00D52521"/>
    <w:rsid w:val="00ED18C8"/>
    <w:rsid w:val="00EE0B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AD12BD"/>
  <w15:chartTrackingRefBased/>
  <w15:docId w15:val="{FFFAB8FC-C8D6-431A-98BB-00A70A1076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202FB"/>
    <w:pPr>
      <w:spacing w:before="100" w:beforeAutospacing="1" w:after="100" w:afterAutospacing="1" w:line="240" w:lineRule="auto"/>
    </w:pPr>
    <w:rPr>
      <w:rFonts w:ascii="Times New Roman" w:eastAsia="Times New Roman" w:hAnsi="Times New Roman" w:cs="Times New Roman"/>
      <w:sz w:val="24"/>
      <w:szCs w:val="24"/>
    </w:rPr>
  </w:style>
  <w:style w:type="character" w:styleId="PlaceholderText">
    <w:name w:val="Placeholder Text"/>
    <w:basedOn w:val="DefaultParagraphFont"/>
    <w:uiPriority w:val="99"/>
    <w:semiHidden/>
    <w:rsid w:val="00C44961"/>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85478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chart" Target="charts/chart1.xml"/><Relationship Id="rId4" Type="http://schemas.openxmlformats.org/officeDocument/2006/relationships/image" Target="media/image1.png"/></Relationships>
</file>

<file path=word/charts/_rels/chart1.xml.rels><?xml version="1.0" encoding="UTF-8" standalone="yes"?>
<Relationships xmlns="http://schemas.openxmlformats.org/package/2006/relationships"><Relationship Id="rId3" Type="http://schemas.openxmlformats.org/officeDocument/2006/relationships/oleObject" Target="file:///C:\Users\Annieta\Desktop\real%20times.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GB"/>
              <a:t>Vocabulary vs Age</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spPr>
            <a:ln w="19050" cap="rnd">
              <a:noFill/>
              <a:round/>
            </a:ln>
            <a:effectLst/>
          </c:spPr>
          <c:marker>
            <c:symbol val="circle"/>
            <c:size val="5"/>
            <c:spPr>
              <a:solidFill>
                <a:schemeClr val="accent1"/>
              </a:solidFill>
              <a:ln w="9525">
                <a:solidFill>
                  <a:schemeClr val="accent1"/>
                </a:solidFill>
              </a:ln>
              <a:effectLst/>
            </c:spPr>
          </c:marker>
          <c:xVal>
            <c:numRef>
              <c:f>Sheet2!$A$1:$A$2</c:f>
              <c:numCache>
                <c:formatCode>General</c:formatCode>
                <c:ptCount val="2"/>
                <c:pt idx="0">
                  <c:v>20</c:v>
                </c:pt>
                <c:pt idx="1">
                  <c:v>50</c:v>
                </c:pt>
              </c:numCache>
            </c:numRef>
          </c:xVal>
          <c:yVal>
            <c:numRef>
              <c:f>Sheet2!$B$1:$B$2</c:f>
              <c:numCache>
                <c:formatCode>General</c:formatCode>
                <c:ptCount val="2"/>
                <c:pt idx="0">
                  <c:v>300</c:v>
                </c:pt>
                <c:pt idx="1">
                  <c:v>2100</c:v>
                </c:pt>
              </c:numCache>
            </c:numRef>
          </c:yVal>
          <c:smooth val="0"/>
          <c:extLst>
            <c:ext xmlns:c16="http://schemas.microsoft.com/office/drawing/2014/chart" uri="{C3380CC4-5D6E-409C-BE32-E72D297353CC}">
              <c16:uniqueId val="{00000000-B473-4896-BE95-4B53477D058B}"/>
            </c:ext>
          </c:extLst>
        </c:ser>
        <c:dLbls>
          <c:showLegendKey val="0"/>
          <c:showVal val="0"/>
          <c:showCatName val="0"/>
          <c:showSerName val="0"/>
          <c:showPercent val="0"/>
          <c:showBubbleSize val="0"/>
        </c:dLbls>
        <c:axId val="696793344"/>
        <c:axId val="565416096"/>
      </c:scatterChart>
      <c:valAx>
        <c:axId val="696793344"/>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GB"/>
                  <a:t>Age (Months)</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65416096"/>
        <c:crosses val="autoZero"/>
        <c:crossBetween val="midCat"/>
      </c:valAx>
      <c:valAx>
        <c:axId val="56541609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GB"/>
                  <a:t>Vocabulary</a:t>
                </a:r>
                <a:r>
                  <a:rPr lang="en-GB" baseline="0"/>
                  <a:t> (Words)</a:t>
                </a:r>
                <a:endParaRPr lang="en-GB"/>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96793344"/>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332</TotalTime>
  <Pages>3</Pages>
  <Words>361</Words>
  <Characters>2064</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Ivorie Bell649</dc:creator>
  <cp:keywords/>
  <dc:description/>
  <cp:lastModifiedBy>Annieta</cp:lastModifiedBy>
  <cp:revision>12</cp:revision>
  <dcterms:created xsi:type="dcterms:W3CDTF">2018-10-18T08:09:00Z</dcterms:created>
  <dcterms:modified xsi:type="dcterms:W3CDTF">2018-10-20T20:17:00Z</dcterms:modified>
</cp:coreProperties>
</file>